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14905" w14:textId="77777777" w:rsidR="00D4532D" w:rsidRPr="009019A1" w:rsidRDefault="007A69B7" w:rsidP="00BA2413">
      <w:pPr>
        <w:spacing w:after="120"/>
        <w:ind w:right="141"/>
        <w:jc w:val="both"/>
        <w:rPr>
          <w:rFonts w:ascii="Times New Roman" w:hAnsi="Times New Roman" w:cs="Times New Roman"/>
          <w:kern w:val="0"/>
          <w:sz w:val="18"/>
          <w:szCs w:val="20"/>
          <w:lang w:val="tr-TR" w:eastAsia="ar-SA"/>
        </w:rPr>
      </w:pPr>
      <w:r w:rsidRPr="009019A1">
        <w:rPr>
          <w:rFonts w:ascii="Times New Roman" w:eastAsia="Times New Roman" w:hAnsi="Times New Roman" w:cs="Times New Roman"/>
          <w:b/>
          <w:sz w:val="18"/>
          <w:szCs w:val="20"/>
          <w:lang w:val="tr-TR" w:eastAsia="tr-TR"/>
        </w:rPr>
        <w:t>Not:</w:t>
      </w:r>
      <w:r w:rsidRPr="009019A1">
        <w:rPr>
          <w:rFonts w:ascii="Times New Roman" w:eastAsia="Times New Roman" w:hAnsi="Times New Roman" w:cs="Times New Roman"/>
          <w:sz w:val="18"/>
          <w:szCs w:val="20"/>
          <w:lang w:val="tr-TR" w:eastAsia="tr-TR"/>
        </w:rPr>
        <w:t xml:space="preserve"> </w:t>
      </w:r>
      <w:r w:rsidR="00DE1EF7" w:rsidRPr="009019A1">
        <w:rPr>
          <w:rFonts w:ascii="Times New Roman" w:hAnsi="Times New Roman" w:cs="Times New Roman"/>
          <w:bCs/>
          <w:sz w:val="18"/>
          <w:szCs w:val="20"/>
          <w:lang w:val="tr-TR"/>
        </w:rPr>
        <w:t xml:space="preserve">Formdaki ıslak imzalı kısımlar hariç tüm bilgiler bilgisayar ortamında doldurulmalıdır. El yazısı ile doldurulan formlar işleme alınmayacaktır. </w:t>
      </w:r>
      <w:r w:rsidR="00DE1EF7" w:rsidRPr="009019A1">
        <w:rPr>
          <w:rFonts w:ascii="Times New Roman" w:hAnsi="Times New Roman" w:cs="Times New Roman"/>
          <w:kern w:val="0"/>
          <w:sz w:val="18"/>
          <w:szCs w:val="20"/>
          <w:lang w:val="tr-TR" w:eastAsia="ar-SA"/>
        </w:rPr>
        <w:t>Bu form doldurularak ABD/ASD Başkanlığına teslim edilir. ABD/ASD Başkanlığı taranmış belgeyi EBYS üzerinden ve ıslak imzalı nüshasını elden Enstitüye gönderir.</w:t>
      </w:r>
    </w:p>
    <w:p w14:paraId="3E0B07CE" w14:textId="77777777" w:rsidR="00C03D39" w:rsidRPr="009019A1" w:rsidRDefault="00C03D39" w:rsidP="00B50F47">
      <w:pPr>
        <w:widowControl/>
        <w:ind w:left="-108" w:right="425"/>
        <w:jc w:val="both"/>
        <w:rPr>
          <w:rFonts w:ascii="Times New Roman" w:hAnsi="Times New Roman" w:cs="Times New Roman"/>
          <w:b/>
          <w:bCs/>
          <w:lang w:val="tr-TR"/>
        </w:rPr>
      </w:pPr>
      <w:r w:rsidRPr="009019A1">
        <w:rPr>
          <w:rFonts w:ascii="Times New Roman" w:hAnsi="Times New Roman" w:cs="Times New Roman"/>
          <w:b/>
          <w:bCs/>
          <w:lang w:val="tr-TR"/>
        </w:rPr>
        <w:t xml:space="preserve"> 1. Öğrenci Bilgileri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96"/>
        <w:gridCol w:w="2835"/>
        <w:gridCol w:w="1701"/>
        <w:gridCol w:w="4111"/>
      </w:tblGrid>
      <w:tr w:rsidR="00C03D39" w:rsidRPr="009019A1" w14:paraId="34850039" w14:textId="77777777" w:rsidTr="00BA2413">
        <w:trPr>
          <w:trHeight w:val="411"/>
        </w:trPr>
        <w:tc>
          <w:tcPr>
            <w:tcW w:w="1696" w:type="dxa"/>
            <w:shd w:val="clear" w:color="auto" w:fill="auto"/>
            <w:tcMar>
              <w:top w:w="55" w:type="dxa"/>
              <w:left w:w="55" w:type="dxa"/>
              <w:bottom w:w="55" w:type="dxa"/>
              <w:right w:w="55" w:type="dxa"/>
            </w:tcMar>
            <w:vAlign w:val="center"/>
          </w:tcPr>
          <w:p w14:paraId="48372C26" w14:textId="77777777" w:rsidR="00C03D39" w:rsidRPr="009019A1" w:rsidRDefault="00C03D39" w:rsidP="00C03D39">
            <w:pPr>
              <w:pStyle w:val="TableContents"/>
              <w:ind w:right="424"/>
              <w:rPr>
                <w:rFonts w:ascii="Times New Roman" w:hAnsi="Times New Roman"/>
                <w:b/>
                <w:bCs/>
                <w:szCs w:val="22"/>
              </w:rPr>
            </w:pPr>
            <w:r w:rsidRPr="009019A1">
              <w:rPr>
                <w:rFonts w:ascii="Times New Roman" w:hAnsi="Times New Roman"/>
                <w:b/>
                <w:bCs/>
                <w:szCs w:val="22"/>
              </w:rPr>
              <w:t>Adı Soyadı</w:t>
            </w:r>
          </w:p>
        </w:tc>
        <w:tc>
          <w:tcPr>
            <w:tcW w:w="2835" w:type="dxa"/>
            <w:shd w:val="clear" w:color="auto" w:fill="auto"/>
            <w:tcMar>
              <w:top w:w="55" w:type="dxa"/>
              <w:left w:w="55" w:type="dxa"/>
              <w:bottom w:w="55" w:type="dxa"/>
              <w:right w:w="55" w:type="dxa"/>
            </w:tcMar>
            <w:vAlign w:val="center"/>
          </w:tcPr>
          <w:p w14:paraId="07A57E22" w14:textId="77777777" w:rsidR="00C03D39" w:rsidRPr="009019A1" w:rsidRDefault="00C03D39" w:rsidP="00BA2413">
            <w:pPr>
              <w:pStyle w:val="TableContents"/>
              <w:ind w:right="86"/>
              <w:rPr>
                <w:rFonts w:ascii="Times New Roman" w:hAnsi="Times New Roman"/>
                <w:b/>
                <w:bCs/>
                <w:szCs w:val="22"/>
              </w:rPr>
            </w:pPr>
          </w:p>
        </w:tc>
        <w:tc>
          <w:tcPr>
            <w:tcW w:w="1701" w:type="dxa"/>
            <w:shd w:val="clear" w:color="auto" w:fill="auto"/>
            <w:tcMar>
              <w:top w:w="55" w:type="dxa"/>
              <w:left w:w="55" w:type="dxa"/>
              <w:bottom w:w="55" w:type="dxa"/>
              <w:right w:w="55" w:type="dxa"/>
            </w:tcMar>
            <w:vAlign w:val="center"/>
          </w:tcPr>
          <w:p w14:paraId="72E48709" w14:textId="77777777" w:rsidR="00C03D39" w:rsidRPr="009019A1" w:rsidRDefault="00C03D39" w:rsidP="00BA2413">
            <w:pPr>
              <w:ind w:right="86"/>
              <w:rPr>
                <w:rFonts w:ascii="Times New Roman" w:hAnsi="Times New Roman" w:cs="Times New Roman"/>
                <w:lang w:val="tr-TR"/>
              </w:rPr>
            </w:pPr>
            <w:r w:rsidRPr="009019A1">
              <w:rPr>
                <w:rFonts w:ascii="Times New Roman" w:hAnsi="Times New Roman" w:cs="Times New Roman"/>
                <w:b/>
                <w:bCs/>
                <w:lang w:val="tr-TR"/>
              </w:rPr>
              <w:t>ABD/ASD</w:t>
            </w:r>
          </w:p>
        </w:tc>
        <w:tc>
          <w:tcPr>
            <w:tcW w:w="4111" w:type="dxa"/>
            <w:shd w:val="clear" w:color="auto" w:fill="auto"/>
            <w:tcMar>
              <w:top w:w="55" w:type="dxa"/>
              <w:left w:w="55" w:type="dxa"/>
              <w:bottom w:w="55" w:type="dxa"/>
              <w:right w:w="55" w:type="dxa"/>
            </w:tcMar>
          </w:tcPr>
          <w:p w14:paraId="441D564F" w14:textId="77777777" w:rsidR="00C03D39" w:rsidRPr="009019A1" w:rsidRDefault="00C03D39" w:rsidP="00BA2413">
            <w:pPr>
              <w:pStyle w:val="TableContents"/>
              <w:ind w:right="87"/>
              <w:rPr>
                <w:rFonts w:ascii="Times New Roman" w:hAnsi="Times New Roman"/>
                <w:szCs w:val="22"/>
              </w:rPr>
            </w:pPr>
          </w:p>
        </w:tc>
      </w:tr>
      <w:tr w:rsidR="00C03D39" w:rsidRPr="009019A1" w14:paraId="73F23A92" w14:textId="77777777" w:rsidTr="00BA2413">
        <w:trPr>
          <w:trHeight w:val="319"/>
        </w:trPr>
        <w:tc>
          <w:tcPr>
            <w:tcW w:w="1696" w:type="dxa"/>
            <w:shd w:val="clear" w:color="auto" w:fill="auto"/>
            <w:tcMar>
              <w:top w:w="55" w:type="dxa"/>
              <w:left w:w="55" w:type="dxa"/>
              <w:bottom w:w="55" w:type="dxa"/>
              <w:right w:w="55" w:type="dxa"/>
            </w:tcMar>
            <w:vAlign w:val="center"/>
          </w:tcPr>
          <w:p w14:paraId="6D665748" w14:textId="77777777" w:rsidR="00C03D39" w:rsidRPr="009019A1" w:rsidRDefault="00C03D39" w:rsidP="005549E4">
            <w:pPr>
              <w:pStyle w:val="TableContents"/>
              <w:ind w:right="424"/>
              <w:rPr>
                <w:rFonts w:ascii="Times New Roman" w:hAnsi="Times New Roman"/>
                <w:b/>
                <w:bCs/>
                <w:szCs w:val="22"/>
              </w:rPr>
            </w:pPr>
            <w:r w:rsidRPr="009019A1">
              <w:rPr>
                <w:rFonts w:ascii="Times New Roman" w:hAnsi="Times New Roman"/>
                <w:b/>
                <w:bCs/>
                <w:szCs w:val="22"/>
              </w:rPr>
              <w:t>No</w:t>
            </w:r>
          </w:p>
        </w:tc>
        <w:tc>
          <w:tcPr>
            <w:tcW w:w="2835" w:type="dxa"/>
            <w:shd w:val="clear" w:color="auto" w:fill="auto"/>
            <w:tcMar>
              <w:top w:w="55" w:type="dxa"/>
              <w:left w:w="55" w:type="dxa"/>
              <w:bottom w:w="55" w:type="dxa"/>
              <w:right w:w="55" w:type="dxa"/>
            </w:tcMar>
            <w:vAlign w:val="center"/>
          </w:tcPr>
          <w:p w14:paraId="0A2F576D" w14:textId="77777777" w:rsidR="00C03D39" w:rsidRPr="009019A1" w:rsidRDefault="00C03D39" w:rsidP="005549E4">
            <w:pPr>
              <w:pStyle w:val="TableContents"/>
              <w:ind w:right="424"/>
              <w:rPr>
                <w:rFonts w:ascii="Times New Roman" w:hAnsi="Times New Roman"/>
                <w:b/>
                <w:bCs/>
                <w:szCs w:val="22"/>
              </w:rPr>
            </w:pPr>
          </w:p>
        </w:tc>
        <w:tc>
          <w:tcPr>
            <w:tcW w:w="1701" w:type="dxa"/>
            <w:shd w:val="clear" w:color="auto" w:fill="auto"/>
            <w:tcMar>
              <w:top w:w="55" w:type="dxa"/>
              <w:left w:w="55" w:type="dxa"/>
              <w:bottom w:w="55" w:type="dxa"/>
              <w:right w:w="55" w:type="dxa"/>
            </w:tcMar>
            <w:vAlign w:val="center"/>
          </w:tcPr>
          <w:p w14:paraId="5539A439" w14:textId="77777777" w:rsidR="00C03D39" w:rsidRPr="009019A1" w:rsidRDefault="005549E4" w:rsidP="00BA2413">
            <w:pPr>
              <w:rPr>
                <w:rFonts w:ascii="Times New Roman" w:hAnsi="Times New Roman" w:cs="Times New Roman"/>
                <w:lang w:val="tr-TR"/>
              </w:rPr>
            </w:pPr>
            <w:r w:rsidRPr="009019A1">
              <w:rPr>
                <w:rFonts w:ascii="Times New Roman" w:hAnsi="Times New Roman" w:cs="Times New Roman"/>
                <w:b/>
                <w:bCs/>
                <w:lang w:val="tr-TR"/>
              </w:rPr>
              <w:t>Programı</w:t>
            </w:r>
          </w:p>
        </w:tc>
        <w:tc>
          <w:tcPr>
            <w:tcW w:w="4111" w:type="dxa"/>
            <w:shd w:val="clear" w:color="auto" w:fill="auto"/>
            <w:tcMar>
              <w:top w:w="55" w:type="dxa"/>
              <w:left w:w="55" w:type="dxa"/>
              <w:bottom w:w="55" w:type="dxa"/>
              <w:right w:w="55" w:type="dxa"/>
            </w:tcMar>
          </w:tcPr>
          <w:p w14:paraId="1F5DFE51" w14:textId="77777777" w:rsidR="00C03D39" w:rsidRPr="009019A1" w:rsidRDefault="00C03D39" w:rsidP="00257240">
            <w:pPr>
              <w:pStyle w:val="TableContents"/>
              <w:ind w:right="424"/>
              <w:rPr>
                <w:rFonts w:ascii="Times New Roman" w:hAnsi="Times New Roman"/>
                <w:bCs/>
                <w:szCs w:val="22"/>
              </w:rPr>
            </w:pPr>
            <w:r w:rsidRPr="009019A1">
              <w:rPr>
                <w:rFonts w:ascii="Times New Roman" w:hAnsi="Times New Roman"/>
                <w:bCs/>
                <w:sz w:val="20"/>
                <w:szCs w:val="22"/>
              </w:rPr>
              <w:t xml:space="preserve">Y. Lisans </w:t>
            </w:r>
            <w:sdt>
              <w:sdtPr>
                <w:rPr>
                  <w:rFonts w:ascii="Times New Roman" w:hAnsi="Times New Roman"/>
                  <w:bCs/>
                  <w:sz w:val="20"/>
                  <w:szCs w:val="22"/>
                </w:rPr>
                <w:id w:val="-1429336993"/>
                <w14:checkbox>
                  <w14:checked w14:val="0"/>
                  <w14:checkedState w14:val="2612" w14:font="MS Gothic"/>
                  <w14:uncheckedState w14:val="2610" w14:font="MS Gothic"/>
                </w14:checkbox>
              </w:sdtPr>
              <w:sdtContent>
                <w:r w:rsidR="00CD691A">
                  <w:rPr>
                    <w:rFonts w:ascii="MS Gothic" w:eastAsia="MS Gothic" w:hAnsi="MS Gothic" w:hint="eastAsia"/>
                    <w:bCs/>
                    <w:sz w:val="20"/>
                    <w:szCs w:val="22"/>
                  </w:rPr>
                  <w:t>☐</w:t>
                </w:r>
              </w:sdtContent>
            </w:sdt>
            <w:r w:rsidRPr="009019A1">
              <w:rPr>
                <w:rFonts w:ascii="Times New Roman" w:hAnsi="Times New Roman"/>
                <w:bCs/>
                <w:sz w:val="20"/>
                <w:szCs w:val="22"/>
              </w:rPr>
              <w:t xml:space="preserve">    Doktora </w:t>
            </w:r>
            <w:sdt>
              <w:sdtPr>
                <w:rPr>
                  <w:rFonts w:ascii="Times New Roman" w:hAnsi="Times New Roman"/>
                  <w:bCs/>
                  <w:sz w:val="20"/>
                  <w:szCs w:val="22"/>
                </w:rPr>
                <w:id w:val="-588840716"/>
                <w14:checkbox>
                  <w14:checked w14:val="0"/>
                  <w14:checkedState w14:val="2612" w14:font="MS Gothic"/>
                  <w14:uncheckedState w14:val="2610" w14:font="MS Gothic"/>
                </w14:checkbox>
              </w:sdtPr>
              <w:sdtContent>
                <w:r w:rsidR="001C537F" w:rsidRPr="009019A1">
                  <w:rPr>
                    <w:rFonts w:ascii="MS Gothic" w:eastAsia="MS Gothic" w:hAnsi="MS Gothic" w:hint="eastAsia"/>
                    <w:bCs/>
                    <w:sz w:val="20"/>
                    <w:szCs w:val="22"/>
                  </w:rPr>
                  <w:t>☐</w:t>
                </w:r>
              </w:sdtContent>
            </w:sdt>
            <w:r w:rsidRPr="009019A1">
              <w:rPr>
                <w:rFonts w:ascii="Times New Roman" w:hAnsi="Times New Roman"/>
                <w:bCs/>
                <w:sz w:val="20"/>
                <w:szCs w:val="22"/>
              </w:rPr>
              <w:t xml:space="preserve">    S</w:t>
            </w:r>
            <w:r w:rsidR="00257240" w:rsidRPr="009019A1">
              <w:rPr>
                <w:rFonts w:ascii="Times New Roman" w:hAnsi="Times New Roman"/>
                <w:bCs/>
                <w:sz w:val="20"/>
                <w:szCs w:val="22"/>
              </w:rPr>
              <w:t>.</w:t>
            </w:r>
            <w:r w:rsidRPr="009019A1">
              <w:rPr>
                <w:rFonts w:ascii="Times New Roman" w:hAnsi="Times New Roman"/>
                <w:bCs/>
                <w:sz w:val="20"/>
                <w:szCs w:val="22"/>
              </w:rPr>
              <w:t xml:space="preserve"> Yeterlik </w:t>
            </w:r>
            <w:sdt>
              <w:sdtPr>
                <w:rPr>
                  <w:rFonts w:ascii="Times New Roman" w:hAnsi="Times New Roman"/>
                  <w:bCs/>
                  <w:sz w:val="20"/>
                  <w:szCs w:val="22"/>
                </w:rPr>
                <w:id w:val="-404996096"/>
                <w14:checkbox>
                  <w14:checked w14:val="0"/>
                  <w14:checkedState w14:val="2612" w14:font="MS Gothic"/>
                  <w14:uncheckedState w14:val="2610" w14:font="MS Gothic"/>
                </w14:checkbox>
              </w:sdtPr>
              <w:sdtContent>
                <w:r w:rsidRPr="009019A1">
                  <w:rPr>
                    <w:rFonts w:ascii="MS Gothic" w:eastAsia="MS Gothic" w:hAnsi="MS Gothic"/>
                    <w:bCs/>
                    <w:sz w:val="20"/>
                    <w:szCs w:val="22"/>
                  </w:rPr>
                  <w:t>☐</w:t>
                </w:r>
              </w:sdtContent>
            </w:sdt>
          </w:p>
        </w:tc>
      </w:tr>
      <w:tr w:rsidR="00D95AF3" w:rsidRPr="009019A1" w14:paraId="52847A37" w14:textId="77777777" w:rsidTr="00BA2413">
        <w:trPr>
          <w:trHeight w:val="373"/>
        </w:trPr>
        <w:tc>
          <w:tcPr>
            <w:tcW w:w="1696" w:type="dxa"/>
            <w:shd w:val="clear" w:color="auto" w:fill="auto"/>
            <w:tcMar>
              <w:top w:w="55" w:type="dxa"/>
              <w:left w:w="55" w:type="dxa"/>
              <w:bottom w:w="55" w:type="dxa"/>
              <w:right w:w="55" w:type="dxa"/>
            </w:tcMar>
            <w:vAlign w:val="center"/>
          </w:tcPr>
          <w:p w14:paraId="2EBDE861" w14:textId="77777777" w:rsidR="00D95AF3" w:rsidRPr="009019A1" w:rsidRDefault="00D95AF3" w:rsidP="00C03D39">
            <w:pPr>
              <w:pStyle w:val="TableContents"/>
              <w:ind w:right="424"/>
              <w:rPr>
                <w:rFonts w:ascii="Times New Roman" w:hAnsi="Times New Roman"/>
                <w:b/>
                <w:bCs/>
                <w:szCs w:val="22"/>
              </w:rPr>
            </w:pPr>
            <w:r w:rsidRPr="009019A1">
              <w:rPr>
                <w:rFonts w:ascii="Times New Roman" w:hAnsi="Times New Roman"/>
                <w:b/>
                <w:bCs/>
                <w:szCs w:val="22"/>
              </w:rPr>
              <w:t>Danışmanı</w:t>
            </w:r>
          </w:p>
        </w:tc>
        <w:tc>
          <w:tcPr>
            <w:tcW w:w="2835" w:type="dxa"/>
            <w:shd w:val="clear" w:color="auto" w:fill="auto"/>
            <w:tcMar>
              <w:top w:w="55" w:type="dxa"/>
              <w:left w:w="55" w:type="dxa"/>
              <w:bottom w:w="55" w:type="dxa"/>
              <w:right w:w="55" w:type="dxa"/>
            </w:tcMar>
            <w:vAlign w:val="center"/>
          </w:tcPr>
          <w:p w14:paraId="46889619" w14:textId="77777777" w:rsidR="00D95AF3" w:rsidRPr="009019A1" w:rsidRDefault="00D95AF3" w:rsidP="00BA2413">
            <w:pPr>
              <w:pStyle w:val="TableContents"/>
              <w:ind w:right="86"/>
              <w:rPr>
                <w:rFonts w:ascii="Times New Roman" w:hAnsi="Times New Roman"/>
                <w:bCs/>
                <w:szCs w:val="22"/>
              </w:rPr>
            </w:pPr>
          </w:p>
        </w:tc>
        <w:tc>
          <w:tcPr>
            <w:tcW w:w="1701" w:type="dxa"/>
            <w:shd w:val="clear" w:color="auto" w:fill="auto"/>
            <w:vAlign w:val="center"/>
          </w:tcPr>
          <w:p w14:paraId="00F31427" w14:textId="77777777" w:rsidR="00D95AF3" w:rsidRPr="009019A1" w:rsidRDefault="009019A1" w:rsidP="00BA2413">
            <w:pPr>
              <w:pStyle w:val="TableContents"/>
              <w:rPr>
                <w:rFonts w:ascii="Times New Roman" w:hAnsi="Times New Roman"/>
                <w:b/>
                <w:bCs/>
                <w:szCs w:val="22"/>
              </w:rPr>
            </w:pPr>
            <w:r w:rsidRPr="009019A1">
              <w:rPr>
                <w:rFonts w:ascii="Times New Roman" w:hAnsi="Times New Roman"/>
                <w:b/>
                <w:bCs/>
                <w:szCs w:val="22"/>
              </w:rPr>
              <w:t xml:space="preserve"> </w:t>
            </w:r>
            <w:r w:rsidR="00D95AF3" w:rsidRPr="009019A1">
              <w:rPr>
                <w:rFonts w:ascii="Times New Roman" w:hAnsi="Times New Roman"/>
                <w:b/>
                <w:bCs/>
                <w:szCs w:val="22"/>
              </w:rPr>
              <w:t>Savunma tarihi</w:t>
            </w:r>
          </w:p>
        </w:tc>
        <w:tc>
          <w:tcPr>
            <w:tcW w:w="4111" w:type="dxa"/>
            <w:shd w:val="clear" w:color="auto" w:fill="auto"/>
            <w:vAlign w:val="center"/>
          </w:tcPr>
          <w:p w14:paraId="0858D232" w14:textId="77777777" w:rsidR="00D95AF3" w:rsidRPr="009019A1" w:rsidRDefault="00CD691A" w:rsidP="00BA2413">
            <w:pPr>
              <w:pStyle w:val="TableContents"/>
              <w:ind w:right="132"/>
              <w:rPr>
                <w:rFonts w:ascii="Times New Roman" w:hAnsi="Times New Roman"/>
                <w:bCs/>
                <w:szCs w:val="22"/>
              </w:rPr>
            </w:pPr>
            <w:r>
              <w:rPr>
                <w:rFonts w:ascii="Times New Roman" w:hAnsi="Times New Roman"/>
                <w:bCs/>
                <w:szCs w:val="22"/>
              </w:rPr>
              <w:t xml:space="preserve">  ../../20..</w:t>
            </w:r>
          </w:p>
        </w:tc>
      </w:tr>
      <w:tr w:rsidR="00C03D39" w:rsidRPr="009019A1" w14:paraId="66318BA5" w14:textId="77777777" w:rsidTr="00D95AF3">
        <w:trPr>
          <w:trHeight w:val="519"/>
        </w:trPr>
        <w:tc>
          <w:tcPr>
            <w:tcW w:w="1696" w:type="dxa"/>
            <w:shd w:val="clear" w:color="auto" w:fill="auto"/>
            <w:tcMar>
              <w:top w:w="55" w:type="dxa"/>
              <w:left w:w="55" w:type="dxa"/>
              <w:bottom w:w="55" w:type="dxa"/>
              <w:right w:w="55" w:type="dxa"/>
            </w:tcMar>
            <w:vAlign w:val="center"/>
          </w:tcPr>
          <w:p w14:paraId="3F518236" w14:textId="77777777" w:rsidR="00C03D39" w:rsidRPr="009019A1" w:rsidRDefault="00C03D39" w:rsidP="00C03D39">
            <w:pPr>
              <w:pStyle w:val="TableContents"/>
              <w:ind w:right="424"/>
              <w:rPr>
                <w:rFonts w:ascii="Times New Roman" w:hAnsi="Times New Roman"/>
                <w:b/>
                <w:bCs/>
                <w:szCs w:val="22"/>
              </w:rPr>
            </w:pPr>
            <w:r w:rsidRPr="009019A1">
              <w:rPr>
                <w:rFonts w:ascii="Times New Roman" w:hAnsi="Times New Roman"/>
                <w:b/>
                <w:bCs/>
                <w:szCs w:val="22"/>
              </w:rPr>
              <w:t>Tez başlığı</w:t>
            </w:r>
          </w:p>
        </w:tc>
        <w:tc>
          <w:tcPr>
            <w:tcW w:w="8647" w:type="dxa"/>
            <w:gridSpan w:val="3"/>
            <w:shd w:val="clear" w:color="auto" w:fill="auto"/>
            <w:tcMar>
              <w:top w:w="55" w:type="dxa"/>
              <w:left w:w="55" w:type="dxa"/>
              <w:bottom w:w="55" w:type="dxa"/>
              <w:right w:w="55" w:type="dxa"/>
            </w:tcMar>
            <w:vAlign w:val="center"/>
          </w:tcPr>
          <w:p w14:paraId="34FD14E7" w14:textId="77777777" w:rsidR="00C03D39" w:rsidRPr="009019A1" w:rsidRDefault="00C03D39" w:rsidP="00BA2413">
            <w:pPr>
              <w:pStyle w:val="TableContents"/>
              <w:ind w:right="87"/>
              <w:rPr>
                <w:rFonts w:ascii="Times New Roman" w:hAnsi="Times New Roman"/>
                <w:bCs/>
                <w:szCs w:val="22"/>
              </w:rPr>
            </w:pPr>
          </w:p>
          <w:p w14:paraId="6C17C01A" w14:textId="77777777" w:rsidR="00C03D39" w:rsidRPr="009019A1" w:rsidRDefault="00C03D39" w:rsidP="00C03D39">
            <w:pPr>
              <w:pStyle w:val="TableContents"/>
              <w:ind w:right="424"/>
              <w:rPr>
                <w:rFonts w:ascii="Times New Roman" w:hAnsi="Times New Roman"/>
                <w:szCs w:val="22"/>
              </w:rPr>
            </w:pPr>
            <w:r w:rsidRPr="009019A1">
              <w:rPr>
                <w:rFonts w:ascii="Times New Roman" w:hAnsi="Times New Roman"/>
                <w:bCs/>
                <w:szCs w:val="22"/>
              </w:rPr>
              <w:t xml:space="preserve">                    </w:t>
            </w:r>
          </w:p>
        </w:tc>
      </w:tr>
    </w:tbl>
    <w:p w14:paraId="15C72FDB" w14:textId="77777777" w:rsidR="00C03D39" w:rsidRPr="009019A1" w:rsidRDefault="00C03D39" w:rsidP="00473586">
      <w:pPr>
        <w:spacing w:before="120"/>
        <w:ind w:right="141"/>
        <w:jc w:val="both"/>
        <w:rPr>
          <w:rFonts w:ascii="Times New Roman" w:eastAsiaTheme="minorHAnsi" w:hAnsi="Times New Roman" w:cs="Times New Roman"/>
          <w:b/>
          <w:lang w:val="tr-TR"/>
        </w:rPr>
      </w:pPr>
      <w:r w:rsidRPr="009019A1">
        <w:rPr>
          <w:rFonts w:ascii="Times New Roman" w:eastAsiaTheme="minorHAnsi" w:hAnsi="Times New Roman" w:cs="Times New Roman"/>
          <w:b/>
          <w:lang w:val="tr-TR"/>
        </w:rPr>
        <w:t xml:space="preserve">2. </w:t>
      </w:r>
      <w:r w:rsidR="005549E4" w:rsidRPr="009019A1">
        <w:rPr>
          <w:rFonts w:ascii="Times New Roman" w:hAnsi="Times New Roman" w:cs="Times New Roman"/>
          <w:b/>
          <w:szCs w:val="18"/>
          <w:lang w:val="tr-TR"/>
        </w:rPr>
        <w:t>YÖK</w:t>
      </w:r>
      <w:r w:rsidRPr="009019A1">
        <w:rPr>
          <w:rFonts w:ascii="Times New Roman" w:hAnsi="Times New Roman" w:cs="Times New Roman"/>
          <w:b/>
          <w:szCs w:val="18"/>
          <w:lang w:val="tr-TR"/>
        </w:rPr>
        <w:t xml:space="preserve"> Başkanlığı Lisansüstü Tezlerin Elektronik Ortamda Toplanması, Düzenlenmesi ve Erişime Açılmasına İlişkin Yönerge</w:t>
      </w:r>
    </w:p>
    <w:tbl>
      <w:tblPr>
        <w:tblStyle w:val="TabloKlavuzu"/>
        <w:tblW w:w="10343" w:type="dxa"/>
        <w:tblLayout w:type="fixed"/>
        <w:tblLook w:val="04A0" w:firstRow="1" w:lastRow="0" w:firstColumn="1" w:lastColumn="0" w:noHBand="0" w:noVBand="1"/>
      </w:tblPr>
      <w:tblGrid>
        <w:gridCol w:w="534"/>
        <w:gridCol w:w="425"/>
        <w:gridCol w:w="9384"/>
      </w:tblGrid>
      <w:tr w:rsidR="00C03D39" w:rsidRPr="009019A1" w14:paraId="7F609FDB" w14:textId="77777777" w:rsidTr="009019A1">
        <w:trPr>
          <w:trHeight w:val="816"/>
        </w:trPr>
        <w:tc>
          <w:tcPr>
            <w:tcW w:w="534" w:type="dxa"/>
            <w:vMerge w:val="restart"/>
            <w:textDirection w:val="btLr"/>
            <w:vAlign w:val="center"/>
          </w:tcPr>
          <w:p w14:paraId="1583A227" w14:textId="77777777" w:rsidR="00614A5F" w:rsidRDefault="00C03D39" w:rsidP="00614A5F">
            <w:pPr>
              <w:spacing w:before="5"/>
              <w:ind w:left="113" w:right="424"/>
              <w:jc w:val="center"/>
              <w:rPr>
                <w:rFonts w:ascii="Times New Roman" w:eastAsiaTheme="minorHAnsi" w:hAnsi="Times New Roman" w:cs="Times New Roman"/>
                <w:b/>
                <w:spacing w:val="-1"/>
                <w:sz w:val="18"/>
                <w:lang w:val="tr-TR"/>
              </w:rPr>
            </w:pPr>
            <w:r w:rsidRPr="009019A1">
              <w:rPr>
                <w:rFonts w:ascii="Times New Roman" w:eastAsiaTheme="minorHAnsi" w:hAnsi="Times New Roman" w:cs="Times New Roman"/>
                <w:b/>
                <w:spacing w:val="-1"/>
                <w:sz w:val="18"/>
                <w:lang w:val="tr-TR"/>
              </w:rPr>
              <w:t xml:space="preserve">MADDE </w:t>
            </w:r>
          </w:p>
          <w:p w14:paraId="75F0717B" w14:textId="77777777" w:rsidR="00C03D39" w:rsidRPr="009019A1" w:rsidRDefault="00C03D39" w:rsidP="00614A5F">
            <w:pPr>
              <w:spacing w:before="5"/>
              <w:ind w:left="113" w:right="424"/>
              <w:jc w:val="center"/>
              <w:rPr>
                <w:rFonts w:ascii="Times New Roman" w:eastAsiaTheme="minorHAnsi" w:hAnsi="Times New Roman" w:cs="Times New Roman"/>
                <w:b/>
                <w:spacing w:val="-1"/>
                <w:sz w:val="18"/>
                <w:lang w:val="tr-TR"/>
              </w:rPr>
            </w:pPr>
            <w:r w:rsidRPr="009019A1">
              <w:rPr>
                <w:rFonts w:ascii="Times New Roman" w:eastAsiaTheme="minorHAnsi" w:hAnsi="Times New Roman" w:cs="Times New Roman"/>
                <w:b/>
                <w:spacing w:val="-1"/>
                <w:sz w:val="18"/>
                <w:lang w:val="tr-TR"/>
              </w:rPr>
              <w:t>6</w:t>
            </w:r>
          </w:p>
        </w:tc>
        <w:sdt>
          <w:sdtPr>
            <w:rPr>
              <w:rFonts w:ascii="Times New Roman" w:eastAsia="Arial" w:hAnsi="Times New Roman" w:cs="Times New Roman"/>
              <w:lang w:val="tr-TR"/>
            </w:rPr>
            <w:id w:val="-1196455716"/>
            <w14:checkbox>
              <w14:checked w14:val="0"/>
              <w14:checkedState w14:val="2612" w14:font="MS Gothic"/>
              <w14:uncheckedState w14:val="2610" w14:font="MS Gothic"/>
            </w14:checkbox>
          </w:sdtPr>
          <w:sdtContent>
            <w:tc>
              <w:tcPr>
                <w:tcW w:w="425" w:type="dxa"/>
              </w:tcPr>
              <w:p w14:paraId="243E682F" w14:textId="77777777" w:rsidR="00C03D39" w:rsidRPr="009019A1" w:rsidRDefault="005549E4" w:rsidP="00C03D39">
                <w:pPr>
                  <w:spacing w:before="5"/>
                  <w:ind w:right="424"/>
                  <w:rPr>
                    <w:rFonts w:ascii="Times New Roman" w:eastAsia="Arial" w:hAnsi="Times New Roman" w:cs="Times New Roman"/>
                    <w:lang w:val="tr-TR"/>
                  </w:rPr>
                </w:pPr>
                <w:r w:rsidRPr="009019A1">
                  <w:rPr>
                    <w:rFonts w:ascii="MS Gothic" w:eastAsia="MS Gothic" w:hAnsi="MS Gothic" w:cs="Times New Roman" w:hint="eastAsia"/>
                    <w:lang w:val="tr-TR"/>
                  </w:rPr>
                  <w:t>☐</w:t>
                </w:r>
              </w:p>
            </w:tc>
          </w:sdtContent>
        </w:sdt>
        <w:tc>
          <w:tcPr>
            <w:tcW w:w="9384" w:type="dxa"/>
          </w:tcPr>
          <w:p w14:paraId="092F8727" w14:textId="77777777" w:rsidR="00C03D39" w:rsidRPr="009019A1" w:rsidRDefault="00C03D39" w:rsidP="00C03D39">
            <w:pPr>
              <w:spacing w:before="5"/>
              <w:ind w:right="34"/>
              <w:jc w:val="both"/>
              <w:rPr>
                <w:rFonts w:ascii="Times New Roman" w:eastAsiaTheme="minorHAnsi" w:hAnsi="Times New Roman" w:cs="Times New Roman"/>
                <w:sz w:val="20"/>
                <w:shd w:val="clear" w:color="auto" w:fill="FBFBF9"/>
                <w:lang w:val="tr-TR"/>
              </w:rPr>
            </w:pPr>
            <w:r w:rsidRPr="009019A1">
              <w:rPr>
                <w:rFonts w:ascii="Times New Roman" w:eastAsiaTheme="minorHAnsi" w:hAnsi="Times New Roman" w:cs="Times New Roman"/>
                <w:sz w:val="20"/>
                <w:shd w:val="clear" w:color="auto" w:fill="FBFBF9"/>
                <w:lang w:val="tr-TR"/>
              </w:rPr>
              <w:t>(</w:t>
            </w:r>
            <w:r w:rsidRPr="009019A1">
              <w:rPr>
                <w:rFonts w:ascii="Times New Roman" w:eastAsiaTheme="minorHAnsi" w:hAnsi="Times New Roman" w:cs="Times New Roman"/>
                <w:sz w:val="20"/>
                <w:lang w:val="tr-TR"/>
              </w:rPr>
              <w:t xml:space="preserve">1) Lisansüstü tezle ilgili patent başvurusu yapılması veya patent alma sürecinin devam etmesi durumunda, tez danışmanının önerisi ve Enstitü Anabilim Dalının uygun görüşü üzerine Enstitü veya Fakülte Yönetim Kurulu </w:t>
            </w:r>
            <w:r w:rsidRPr="009019A1">
              <w:rPr>
                <w:rFonts w:ascii="Times New Roman" w:eastAsiaTheme="minorHAnsi" w:hAnsi="Times New Roman" w:cs="Times New Roman"/>
                <w:b/>
                <w:bCs/>
                <w:sz w:val="20"/>
                <w:lang w:val="tr-TR"/>
              </w:rPr>
              <w:t xml:space="preserve">iki yıl süre ile </w:t>
            </w:r>
            <w:r w:rsidRPr="009019A1">
              <w:rPr>
                <w:rFonts w:ascii="Times New Roman" w:eastAsiaTheme="minorHAnsi" w:hAnsi="Times New Roman" w:cs="Times New Roman"/>
                <w:sz w:val="20"/>
                <w:lang w:val="tr-TR"/>
              </w:rPr>
              <w:t>tezin erişime açılmasının ertelenmesine karar verebilir.</w:t>
            </w:r>
          </w:p>
        </w:tc>
      </w:tr>
      <w:tr w:rsidR="00C03D39" w:rsidRPr="009019A1" w14:paraId="377992AF" w14:textId="77777777" w:rsidTr="00514F50">
        <w:trPr>
          <w:trHeight w:val="1268"/>
        </w:trPr>
        <w:tc>
          <w:tcPr>
            <w:tcW w:w="534" w:type="dxa"/>
            <w:vMerge/>
          </w:tcPr>
          <w:p w14:paraId="38E199B5" w14:textId="77777777" w:rsidR="00C03D39" w:rsidRPr="009019A1" w:rsidRDefault="00C03D39" w:rsidP="00C03D39">
            <w:pPr>
              <w:spacing w:before="5"/>
              <w:ind w:right="424"/>
              <w:jc w:val="center"/>
              <w:rPr>
                <w:rFonts w:ascii="Times New Roman" w:eastAsiaTheme="minorHAnsi" w:hAnsi="Times New Roman" w:cs="Times New Roman"/>
                <w:b/>
                <w:spacing w:val="-1"/>
                <w:sz w:val="18"/>
                <w:lang w:val="tr-TR"/>
              </w:rPr>
            </w:pPr>
          </w:p>
        </w:tc>
        <w:sdt>
          <w:sdtPr>
            <w:rPr>
              <w:rFonts w:ascii="Times New Roman" w:eastAsia="Arial" w:hAnsi="Times New Roman" w:cs="Times New Roman"/>
              <w:lang w:val="tr-TR"/>
            </w:rPr>
            <w:id w:val="-866757150"/>
            <w14:checkbox>
              <w14:checked w14:val="0"/>
              <w14:checkedState w14:val="2612" w14:font="MS Gothic"/>
              <w14:uncheckedState w14:val="2610" w14:font="MS Gothic"/>
            </w14:checkbox>
          </w:sdtPr>
          <w:sdtContent>
            <w:tc>
              <w:tcPr>
                <w:tcW w:w="425" w:type="dxa"/>
              </w:tcPr>
              <w:p w14:paraId="41D2860D" w14:textId="77777777" w:rsidR="00C03D39" w:rsidRPr="009019A1" w:rsidRDefault="00C03D39" w:rsidP="00C03D39">
                <w:pPr>
                  <w:spacing w:before="5"/>
                  <w:ind w:right="424"/>
                  <w:rPr>
                    <w:rFonts w:ascii="Times New Roman" w:eastAsia="Arial" w:hAnsi="Times New Roman" w:cs="Times New Roman"/>
                    <w:lang w:val="tr-TR"/>
                  </w:rPr>
                </w:pPr>
                <w:r w:rsidRPr="009019A1">
                  <w:rPr>
                    <w:rFonts w:ascii="Segoe UI Symbol" w:eastAsia="MS Gothic" w:hAnsi="Segoe UI Symbol" w:cs="Segoe UI Symbol"/>
                    <w:lang w:val="tr-TR"/>
                  </w:rPr>
                  <w:t>☐</w:t>
                </w:r>
              </w:p>
            </w:tc>
          </w:sdtContent>
        </w:sdt>
        <w:tc>
          <w:tcPr>
            <w:tcW w:w="9384" w:type="dxa"/>
          </w:tcPr>
          <w:p w14:paraId="446D7DA2" w14:textId="77777777" w:rsidR="00C03D39" w:rsidRPr="009019A1" w:rsidRDefault="00C03D39" w:rsidP="00C03D39">
            <w:pPr>
              <w:spacing w:before="5"/>
              <w:ind w:right="34"/>
              <w:jc w:val="both"/>
              <w:rPr>
                <w:rFonts w:ascii="Times New Roman" w:eastAsiaTheme="minorHAnsi" w:hAnsi="Times New Roman" w:cs="Times New Roman"/>
                <w:sz w:val="20"/>
                <w:shd w:val="clear" w:color="auto" w:fill="FBFBF9"/>
                <w:lang w:val="tr-TR"/>
              </w:rPr>
            </w:pPr>
            <w:r w:rsidRPr="009019A1">
              <w:rPr>
                <w:rFonts w:ascii="Times New Roman" w:eastAsiaTheme="minorHAnsi" w:hAnsi="Times New Roman" w:cs="Times New Roman"/>
                <w:sz w:val="20"/>
                <w:shd w:val="clear" w:color="auto" w:fill="FBFBF9"/>
                <w:lang w:val="tr-TR"/>
              </w:rPr>
              <w:t>(</w:t>
            </w:r>
            <w:r w:rsidRPr="009019A1">
              <w:rPr>
                <w:rFonts w:ascii="Times New Roman" w:eastAsiaTheme="minorHAnsi" w:hAnsi="Times New Roman" w:cs="Times New Roman"/>
                <w:sz w:val="20"/>
                <w:lang w:val="tr-TR"/>
              </w:rPr>
              <w:t xml:space="preserve">2) Yeni teknik, materyal ve metotların kullanıldığı, henüz makaleye dönüşmemiş veya patent gibi yöntemlerle korunmamış ve internetten paylaşılması durumunda 3. şahıslara veya kurumlara haksız kazanç </w:t>
            </w:r>
            <w:proofErr w:type="gramStart"/>
            <w:r w:rsidRPr="009019A1">
              <w:rPr>
                <w:rFonts w:ascii="Times New Roman" w:eastAsiaTheme="minorHAnsi" w:hAnsi="Times New Roman" w:cs="Times New Roman"/>
                <w:sz w:val="20"/>
                <w:lang w:val="tr-TR"/>
              </w:rPr>
              <w:t>imkanı</w:t>
            </w:r>
            <w:proofErr w:type="gramEnd"/>
            <w:r w:rsidRPr="009019A1">
              <w:rPr>
                <w:rFonts w:ascii="Times New Roman" w:eastAsiaTheme="minorHAnsi" w:hAnsi="Times New Roman" w:cs="Times New Roman"/>
                <w:sz w:val="20"/>
                <w:lang w:val="tr-TR"/>
              </w:rPr>
              <w:t xml:space="preserve"> oluşturabilecek bilgi ve bulguları içeren tezler hakkında tez danışmanının önerisi ve Enstitü Anabilim Dalının uygun görüşü üzerine Enstitü veya Fakülte Yönetim Kurulunun gerekçeli kararı ile </w:t>
            </w:r>
            <w:r w:rsidRPr="009019A1">
              <w:rPr>
                <w:rFonts w:ascii="Times New Roman" w:eastAsiaTheme="minorHAnsi" w:hAnsi="Times New Roman" w:cs="Times New Roman"/>
                <w:b/>
                <w:bCs/>
                <w:sz w:val="20"/>
                <w:lang w:val="tr-TR"/>
              </w:rPr>
              <w:t>altı ayı aşmamak üzere</w:t>
            </w:r>
            <w:r w:rsidRPr="009019A1">
              <w:rPr>
                <w:rFonts w:ascii="Times New Roman" w:eastAsiaTheme="minorHAnsi" w:hAnsi="Times New Roman" w:cs="Times New Roman"/>
                <w:sz w:val="20"/>
                <w:lang w:val="tr-TR"/>
              </w:rPr>
              <w:t xml:space="preserve"> tezin erişime açılması engellenebilir.</w:t>
            </w:r>
          </w:p>
        </w:tc>
      </w:tr>
      <w:tr w:rsidR="00C03D39" w:rsidRPr="009019A1" w14:paraId="713BC6A3" w14:textId="77777777" w:rsidTr="00514F50">
        <w:trPr>
          <w:cantSplit/>
          <w:trHeight w:val="1227"/>
        </w:trPr>
        <w:tc>
          <w:tcPr>
            <w:tcW w:w="534" w:type="dxa"/>
            <w:textDirection w:val="btLr"/>
          </w:tcPr>
          <w:p w14:paraId="4DFD0D74" w14:textId="77777777" w:rsidR="00614A5F" w:rsidRDefault="005549E4" w:rsidP="00614A5F">
            <w:pPr>
              <w:spacing w:before="5"/>
              <w:ind w:left="113" w:right="424"/>
              <w:jc w:val="center"/>
              <w:rPr>
                <w:rFonts w:ascii="Times New Roman" w:eastAsiaTheme="minorHAnsi" w:hAnsi="Times New Roman" w:cs="Times New Roman"/>
                <w:b/>
                <w:sz w:val="18"/>
                <w:shd w:val="clear" w:color="auto" w:fill="FBFBF9"/>
                <w:lang w:val="tr-TR"/>
              </w:rPr>
            </w:pPr>
            <w:r w:rsidRPr="009019A1">
              <w:rPr>
                <w:rFonts w:ascii="Times New Roman" w:eastAsiaTheme="minorHAnsi" w:hAnsi="Times New Roman" w:cs="Times New Roman"/>
                <w:b/>
                <w:sz w:val="18"/>
                <w:shd w:val="clear" w:color="auto" w:fill="FBFBF9"/>
                <w:lang w:val="tr-TR"/>
              </w:rPr>
              <w:t>MADD</w:t>
            </w:r>
            <w:r w:rsidR="00614A5F">
              <w:rPr>
                <w:rFonts w:ascii="Times New Roman" w:eastAsiaTheme="minorHAnsi" w:hAnsi="Times New Roman" w:cs="Times New Roman"/>
                <w:b/>
                <w:sz w:val="18"/>
                <w:shd w:val="clear" w:color="auto" w:fill="FBFBF9"/>
                <w:lang w:val="tr-TR"/>
              </w:rPr>
              <w:t>E</w:t>
            </w:r>
          </w:p>
          <w:p w14:paraId="7FF9F8B9" w14:textId="77777777" w:rsidR="00C03D39" w:rsidRPr="009019A1" w:rsidRDefault="00C03D39" w:rsidP="00614A5F">
            <w:pPr>
              <w:spacing w:before="5"/>
              <w:ind w:left="113" w:right="424"/>
              <w:jc w:val="center"/>
              <w:rPr>
                <w:rFonts w:ascii="Times New Roman" w:eastAsiaTheme="minorHAnsi" w:hAnsi="Times New Roman" w:cs="Times New Roman"/>
                <w:b/>
                <w:sz w:val="18"/>
                <w:shd w:val="clear" w:color="auto" w:fill="FBFBF9"/>
                <w:lang w:val="tr-TR"/>
              </w:rPr>
            </w:pPr>
            <w:r w:rsidRPr="009019A1">
              <w:rPr>
                <w:rFonts w:ascii="Times New Roman" w:eastAsiaTheme="minorHAnsi" w:hAnsi="Times New Roman" w:cs="Times New Roman"/>
                <w:b/>
                <w:sz w:val="18"/>
                <w:shd w:val="clear" w:color="auto" w:fill="FBFBF9"/>
                <w:lang w:val="tr-TR"/>
              </w:rPr>
              <w:t>7</w:t>
            </w:r>
          </w:p>
        </w:tc>
        <w:sdt>
          <w:sdtPr>
            <w:rPr>
              <w:rFonts w:ascii="Times New Roman" w:eastAsia="Arial" w:hAnsi="Times New Roman" w:cs="Times New Roman"/>
              <w:lang w:val="tr-TR"/>
            </w:rPr>
            <w:id w:val="155354798"/>
            <w14:checkbox>
              <w14:checked w14:val="0"/>
              <w14:checkedState w14:val="2612" w14:font="MS Gothic"/>
              <w14:uncheckedState w14:val="2610" w14:font="MS Gothic"/>
            </w14:checkbox>
          </w:sdtPr>
          <w:sdtContent>
            <w:tc>
              <w:tcPr>
                <w:tcW w:w="425" w:type="dxa"/>
              </w:tcPr>
              <w:p w14:paraId="33C7CC64" w14:textId="77777777" w:rsidR="00C03D39" w:rsidRPr="009019A1" w:rsidRDefault="00BA2413" w:rsidP="00C03D39">
                <w:pPr>
                  <w:spacing w:before="5"/>
                  <w:ind w:right="424"/>
                  <w:rPr>
                    <w:rFonts w:ascii="Times New Roman" w:eastAsia="Arial" w:hAnsi="Times New Roman" w:cs="Times New Roman"/>
                    <w:lang w:val="tr-TR"/>
                  </w:rPr>
                </w:pPr>
                <w:r>
                  <w:rPr>
                    <w:rFonts w:ascii="MS Gothic" w:eastAsia="MS Gothic" w:hAnsi="MS Gothic" w:cs="Times New Roman" w:hint="eastAsia"/>
                    <w:lang w:val="tr-TR"/>
                  </w:rPr>
                  <w:t>☐</w:t>
                </w:r>
              </w:p>
            </w:tc>
          </w:sdtContent>
        </w:sdt>
        <w:tc>
          <w:tcPr>
            <w:tcW w:w="9384" w:type="dxa"/>
          </w:tcPr>
          <w:p w14:paraId="12F8E37C" w14:textId="77777777" w:rsidR="00C03D39" w:rsidRPr="009019A1" w:rsidRDefault="00C03D39" w:rsidP="00C03D39">
            <w:pPr>
              <w:spacing w:before="5"/>
              <w:ind w:right="34"/>
              <w:jc w:val="both"/>
              <w:rPr>
                <w:rFonts w:ascii="Times New Roman" w:eastAsiaTheme="minorHAnsi" w:hAnsi="Times New Roman" w:cs="Times New Roman"/>
                <w:sz w:val="20"/>
                <w:shd w:val="clear" w:color="auto" w:fill="FBFBF9"/>
                <w:lang w:val="tr-TR"/>
              </w:rPr>
            </w:pPr>
            <w:r w:rsidRPr="009019A1">
              <w:rPr>
                <w:rFonts w:ascii="Times New Roman" w:eastAsiaTheme="minorHAnsi" w:hAnsi="Times New Roman" w:cs="Times New Roman"/>
                <w:sz w:val="20"/>
                <w:shd w:val="clear" w:color="auto" w:fill="FBFBF9"/>
                <w:lang w:val="tr-TR"/>
              </w:rPr>
              <w:t>(</w:t>
            </w:r>
            <w:r w:rsidRPr="009019A1">
              <w:rPr>
                <w:rFonts w:ascii="Times New Roman" w:eastAsiaTheme="minorHAnsi" w:hAnsi="Times New Roman" w:cs="Times New Roman"/>
                <w:sz w:val="20"/>
                <w:lang w:val="tr-TR"/>
              </w:rPr>
              <w:t>1) Ulusal çıkarları veya güvenliği ilgilendiren, emniyet, istihbarat, savunma ve güvenlik, sağlık vb. konulara ilişkin lisansüstü tezlerle ilgili gizlilik kararı, tezin yapıldığı kurum tarafından verilir. Kurum ve kuruluşlarla yapılan işbirliği protokolü çerçevesinde hazırlanan lisansüstü tezlere ilişkin gizlilik kararı ise, ilgili kurum ve kuruluşun önerisi ile Enstitü veya Fakültenin uygun görüşü üzerine Üniversite Yönetim Kurulu tarafından verilir. Gizlilik kararı verilen tezler Yükseköğretim Kuruluna bildirilir.</w:t>
            </w:r>
          </w:p>
        </w:tc>
      </w:tr>
    </w:tbl>
    <w:p w14:paraId="1D405D11" w14:textId="77777777" w:rsidR="00C03D39" w:rsidRPr="009019A1" w:rsidRDefault="00C03D39" w:rsidP="00B50F47">
      <w:pPr>
        <w:spacing w:before="120"/>
        <w:ind w:right="425"/>
        <w:rPr>
          <w:rFonts w:ascii="Times New Roman" w:eastAsia="Arial" w:hAnsi="Times New Roman" w:cs="Times New Roman"/>
          <w:b/>
          <w:lang w:val="tr-TR"/>
        </w:rPr>
      </w:pPr>
      <w:r w:rsidRPr="009019A1">
        <w:rPr>
          <w:rFonts w:ascii="Times New Roman" w:eastAsia="Arial" w:hAnsi="Times New Roman" w:cs="Times New Roman"/>
          <w:b/>
          <w:lang w:val="tr-TR"/>
        </w:rPr>
        <w:t>3. Erteleme</w:t>
      </w:r>
      <w:r w:rsidR="00B50F47" w:rsidRPr="009019A1">
        <w:rPr>
          <w:rFonts w:ascii="Times New Roman" w:eastAsia="Arial" w:hAnsi="Times New Roman" w:cs="Times New Roman"/>
          <w:b/>
          <w:lang w:val="tr-TR"/>
        </w:rPr>
        <w:t xml:space="preserve">/Gizlilik Kararı </w:t>
      </w:r>
      <w:r w:rsidRPr="009019A1">
        <w:rPr>
          <w:rFonts w:ascii="Times New Roman" w:eastAsia="Arial" w:hAnsi="Times New Roman" w:cs="Times New Roman"/>
          <w:b/>
          <w:lang w:val="tr-TR"/>
        </w:rPr>
        <w:t xml:space="preserve">Gerekçesi </w:t>
      </w:r>
      <w:r w:rsidRPr="009019A1">
        <w:rPr>
          <w:rFonts w:ascii="Times New Roman" w:eastAsia="Arial" w:hAnsi="Times New Roman" w:cs="Times New Roman"/>
          <w:lang w:val="tr-TR"/>
        </w:rPr>
        <w:t>(</w:t>
      </w:r>
      <w:r w:rsidRPr="009019A1">
        <w:rPr>
          <w:rFonts w:ascii="Times New Roman" w:eastAsia="Arial" w:hAnsi="Times New Roman" w:cs="Times New Roman"/>
          <w:i/>
          <w:lang w:val="tr-TR"/>
        </w:rPr>
        <w:t>Açıklayınız</w:t>
      </w:r>
      <w:r w:rsidRPr="009019A1">
        <w:rPr>
          <w:rFonts w:ascii="Times New Roman" w:eastAsia="Arial" w:hAnsi="Times New Roman" w:cs="Times New Roman"/>
          <w:lang w:val="tr-TR"/>
        </w:rPr>
        <w:t>)</w:t>
      </w:r>
      <w:r w:rsidRPr="009019A1">
        <w:rPr>
          <w:rFonts w:ascii="Times New Roman" w:eastAsia="Arial" w:hAnsi="Times New Roman" w:cs="Times New Roman"/>
          <w:b/>
          <w:lang w:val="tr-TR"/>
        </w:rPr>
        <w:t xml:space="preserve"> </w:t>
      </w:r>
    </w:p>
    <w:tbl>
      <w:tblPr>
        <w:tblStyle w:val="TabloKlavuzu"/>
        <w:tblW w:w="10343" w:type="dxa"/>
        <w:tblLook w:val="04A0" w:firstRow="1" w:lastRow="0" w:firstColumn="1" w:lastColumn="0" w:noHBand="0" w:noVBand="1"/>
      </w:tblPr>
      <w:tblGrid>
        <w:gridCol w:w="10343"/>
      </w:tblGrid>
      <w:tr w:rsidR="00C03D39" w:rsidRPr="009019A1" w14:paraId="16BF4C5B" w14:textId="77777777" w:rsidTr="005549E4">
        <w:trPr>
          <w:trHeight w:val="751"/>
        </w:trPr>
        <w:tc>
          <w:tcPr>
            <w:tcW w:w="10343" w:type="dxa"/>
          </w:tcPr>
          <w:p w14:paraId="493F26C6" w14:textId="77777777" w:rsidR="00C03D39" w:rsidRPr="009019A1" w:rsidRDefault="00C03D39" w:rsidP="00BA2413">
            <w:pPr>
              <w:ind w:right="34"/>
              <w:rPr>
                <w:rFonts w:ascii="Times New Roman" w:eastAsiaTheme="minorHAnsi" w:hAnsi="Times New Roman" w:cs="Times New Roman"/>
                <w:lang w:val="tr-TR"/>
              </w:rPr>
            </w:pPr>
          </w:p>
        </w:tc>
      </w:tr>
    </w:tbl>
    <w:p w14:paraId="43E0EB0B" w14:textId="77777777" w:rsidR="001C537F" w:rsidRPr="009019A1" w:rsidRDefault="00C03D39" w:rsidP="00560F3E">
      <w:pPr>
        <w:spacing w:before="120"/>
        <w:ind w:right="425"/>
        <w:rPr>
          <w:rFonts w:ascii="Times New Roman" w:hAnsi="Times New Roman" w:cs="Times New Roman"/>
          <w:b/>
          <w:lang w:val="tr-TR"/>
        </w:rPr>
      </w:pPr>
      <w:r w:rsidRPr="009019A1">
        <w:rPr>
          <w:rFonts w:ascii="Times New Roman" w:hAnsi="Times New Roman" w:cs="Times New Roman"/>
          <w:b/>
          <w:lang w:val="tr-TR"/>
        </w:rPr>
        <w:t>4. Danışman Talebi</w:t>
      </w:r>
    </w:p>
    <w:tbl>
      <w:tblPr>
        <w:tblStyle w:val="TabloKlavuzu"/>
        <w:tblW w:w="0" w:type="auto"/>
        <w:tblLook w:val="04A0" w:firstRow="1" w:lastRow="0" w:firstColumn="1" w:lastColumn="0" w:noHBand="0" w:noVBand="1"/>
      </w:tblPr>
      <w:tblGrid>
        <w:gridCol w:w="10298"/>
      </w:tblGrid>
      <w:tr w:rsidR="001C537F" w:rsidRPr="009019A1" w14:paraId="3B5E1166" w14:textId="77777777" w:rsidTr="00D74452">
        <w:trPr>
          <w:trHeight w:val="989"/>
        </w:trPr>
        <w:tc>
          <w:tcPr>
            <w:tcW w:w="10298" w:type="dxa"/>
          </w:tcPr>
          <w:p w14:paraId="26A5D060" w14:textId="77777777" w:rsidR="00B50F47" w:rsidRPr="009019A1" w:rsidRDefault="00000000" w:rsidP="00BA2413">
            <w:pPr>
              <w:tabs>
                <w:tab w:val="left" w:pos="645"/>
              </w:tabs>
              <w:jc w:val="both"/>
              <w:rPr>
                <w:rFonts w:ascii="Times New Roman" w:eastAsia="Arial" w:hAnsi="Times New Roman" w:cs="Times New Roman"/>
                <w:lang w:val="tr-TR"/>
              </w:rPr>
            </w:pPr>
            <w:sdt>
              <w:sdtPr>
                <w:rPr>
                  <w:rFonts w:ascii="Times New Roman" w:eastAsia="Arial" w:hAnsi="Times New Roman" w:cs="Times New Roman"/>
                  <w:lang w:val="tr-TR"/>
                </w:rPr>
                <w:id w:val="858159282"/>
                <w14:checkbox>
                  <w14:checked w14:val="0"/>
                  <w14:checkedState w14:val="2612" w14:font="MS Gothic"/>
                  <w14:uncheckedState w14:val="2610" w14:font="MS Gothic"/>
                </w14:checkbox>
              </w:sdtPr>
              <w:sdtContent>
                <w:r w:rsidR="00B50F47" w:rsidRPr="009019A1">
                  <w:rPr>
                    <w:rFonts w:ascii="MS Gothic" w:eastAsia="MS Gothic" w:hAnsi="MS Gothic" w:cs="Times New Roman" w:hint="eastAsia"/>
                    <w:lang w:val="tr-TR"/>
                  </w:rPr>
                  <w:t>☐</w:t>
                </w:r>
              </w:sdtContent>
            </w:sdt>
            <w:r w:rsidR="00B50F47" w:rsidRPr="009019A1">
              <w:rPr>
                <w:rFonts w:ascii="Times New Roman" w:eastAsia="Arial" w:hAnsi="Times New Roman" w:cs="Times New Roman"/>
                <w:lang w:val="tr-TR"/>
              </w:rPr>
              <w:t xml:space="preserve"> </w:t>
            </w:r>
            <w:r w:rsidR="00B50F47" w:rsidRPr="009019A1">
              <w:rPr>
                <w:rFonts w:ascii="Times New Roman" w:eastAsia="Arial" w:hAnsi="Times New Roman" w:cs="Times New Roman"/>
                <w:b/>
                <w:lang w:val="tr-TR"/>
              </w:rPr>
              <w:t>Tezin erişime açılmasının ertelenmesi</w:t>
            </w:r>
          </w:p>
          <w:p w14:paraId="4237C260" w14:textId="77777777" w:rsidR="00B50F47" w:rsidRDefault="009E55A4" w:rsidP="00BA2413">
            <w:pPr>
              <w:jc w:val="both"/>
              <w:rPr>
                <w:rFonts w:ascii="Times New Roman" w:hAnsi="Times New Roman" w:cs="Times New Roman"/>
                <w:lang w:val="tr-TR"/>
              </w:rPr>
            </w:pPr>
            <w:r>
              <w:rPr>
                <w:rFonts w:ascii="Times New Roman" w:hAnsi="Times New Roman" w:cs="Times New Roman"/>
                <w:lang w:val="tr-TR"/>
              </w:rPr>
              <w:t>Yukarıda b</w:t>
            </w:r>
            <w:r w:rsidR="00E27CF7" w:rsidRPr="009019A1">
              <w:rPr>
                <w:rFonts w:ascii="Times New Roman" w:hAnsi="Times New Roman" w:cs="Times New Roman"/>
                <w:lang w:val="tr-TR"/>
              </w:rPr>
              <w:t>ilg</w:t>
            </w:r>
            <w:r>
              <w:rPr>
                <w:rFonts w:ascii="Times New Roman" w:hAnsi="Times New Roman" w:cs="Times New Roman"/>
                <w:lang w:val="tr-TR"/>
              </w:rPr>
              <w:t>ileri verilen öğrencinin tezinin,</w:t>
            </w:r>
            <w:r w:rsidR="00E27CF7" w:rsidRPr="009019A1">
              <w:rPr>
                <w:rFonts w:ascii="Times New Roman" w:hAnsi="Times New Roman" w:cs="Times New Roman"/>
                <w:lang w:val="tr-TR"/>
              </w:rPr>
              <w:t xml:space="preserve"> Lisansüstü Tezlerin Elektronik Ortamda Toplanması, Düzenlenmesi ve Erişime Açılmasına İlişkin Yönergenin </w:t>
            </w:r>
            <w:r w:rsidR="009019A1">
              <w:rPr>
                <w:rFonts w:ascii="Times New Roman" w:hAnsi="Times New Roman" w:cs="Times New Roman"/>
                <w:lang w:val="tr-TR"/>
              </w:rPr>
              <w:t>6. maddesinin …</w:t>
            </w:r>
            <w:r w:rsidR="00514F50" w:rsidRPr="009019A1">
              <w:rPr>
                <w:rFonts w:ascii="Times New Roman" w:hAnsi="Times New Roman" w:cs="Times New Roman"/>
                <w:lang w:val="tr-TR"/>
              </w:rPr>
              <w:t xml:space="preserve"> </w:t>
            </w:r>
            <w:r w:rsidR="00E27CF7" w:rsidRPr="009019A1">
              <w:rPr>
                <w:rFonts w:ascii="Times New Roman" w:hAnsi="Times New Roman" w:cs="Times New Roman"/>
                <w:lang w:val="tr-TR"/>
              </w:rPr>
              <w:t>fıkrası gereğince</w:t>
            </w:r>
            <w:r w:rsidR="00560F3E" w:rsidRPr="009019A1">
              <w:rPr>
                <w:rFonts w:ascii="Times New Roman" w:hAnsi="Times New Roman" w:cs="Times New Roman"/>
                <w:lang w:val="tr-TR"/>
              </w:rPr>
              <w:t>,</w:t>
            </w:r>
            <w:r w:rsidR="009019A1">
              <w:rPr>
                <w:rFonts w:ascii="Times New Roman" w:hAnsi="Times New Roman" w:cs="Times New Roman"/>
                <w:lang w:val="tr-TR"/>
              </w:rPr>
              <w:t xml:space="preserve"> …</w:t>
            </w:r>
            <w:r w:rsidR="00E27CF7" w:rsidRPr="009019A1">
              <w:rPr>
                <w:rFonts w:ascii="Times New Roman" w:hAnsi="Times New Roman" w:cs="Times New Roman"/>
                <w:lang w:val="tr-TR"/>
              </w:rPr>
              <w:t xml:space="preserve"> süreyle erişime açılmasının ertelenmesi hususunda gereğini arz ederim. ../../ 20..</w:t>
            </w:r>
          </w:p>
          <w:p w14:paraId="7028ABFF" w14:textId="77777777" w:rsidR="009019A1" w:rsidRPr="009019A1" w:rsidRDefault="009019A1" w:rsidP="00BA2413">
            <w:pPr>
              <w:jc w:val="both"/>
              <w:rPr>
                <w:rFonts w:ascii="Times New Roman" w:hAnsi="Times New Roman" w:cs="Times New Roman"/>
                <w:lang w:val="tr-TR"/>
              </w:rPr>
            </w:pPr>
          </w:p>
          <w:p w14:paraId="635B4EA5" w14:textId="77777777" w:rsidR="00B50F47" w:rsidRPr="009019A1" w:rsidRDefault="00000000" w:rsidP="00BA2413">
            <w:pPr>
              <w:tabs>
                <w:tab w:val="left" w:pos="645"/>
              </w:tabs>
              <w:jc w:val="both"/>
              <w:rPr>
                <w:rFonts w:ascii="Times New Roman" w:eastAsia="Arial" w:hAnsi="Times New Roman" w:cs="Times New Roman"/>
                <w:lang w:val="tr-TR"/>
              </w:rPr>
            </w:pPr>
            <w:sdt>
              <w:sdtPr>
                <w:rPr>
                  <w:rFonts w:ascii="Times New Roman" w:eastAsia="Arial" w:hAnsi="Times New Roman" w:cs="Times New Roman"/>
                  <w:lang w:val="tr-TR"/>
                </w:rPr>
                <w:id w:val="-1908450617"/>
                <w14:checkbox>
                  <w14:checked w14:val="0"/>
                  <w14:checkedState w14:val="2612" w14:font="MS Gothic"/>
                  <w14:uncheckedState w14:val="2610" w14:font="MS Gothic"/>
                </w14:checkbox>
              </w:sdtPr>
              <w:sdtContent>
                <w:r w:rsidR="00B50F47" w:rsidRPr="009019A1">
                  <w:rPr>
                    <w:rFonts w:ascii="MS Gothic" w:eastAsia="MS Gothic" w:hAnsi="MS Gothic" w:cs="Times New Roman" w:hint="eastAsia"/>
                    <w:lang w:val="tr-TR"/>
                  </w:rPr>
                  <w:t>☐</w:t>
                </w:r>
              </w:sdtContent>
            </w:sdt>
            <w:r w:rsidR="00B50F47" w:rsidRPr="009019A1">
              <w:rPr>
                <w:rFonts w:ascii="Times New Roman" w:eastAsia="Arial" w:hAnsi="Times New Roman" w:cs="Times New Roman"/>
                <w:lang w:val="tr-TR"/>
              </w:rPr>
              <w:t xml:space="preserve"> </w:t>
            </w:r>
            <w:r w:rsidR="00B50F47" w:rsidRPr="009019A1">
              <w:rPr>
                <w:rFonts w:ascii="Times New Roman" w:eastAsia="Arial" w:hAnsi="Times New Roman" w:cs="Times New Roman"/>
                <w:b/>
                <w:lang w:val="tr-TR"/>
              </w:rPr>
              <w:t>Tez ile ilgili gizlilik kararı alınması</w:t>
            </w:r>
          </w:p>
          <w:p w14:paraId="40E4F745" w14:textId="77777777" w:rsidR="00E27CF7" w:rsidRPr="009019A1" w:rsidRDefault="009E55A4" w:rsidP="00BA2413">
            <w:pPr>
              <w:jc w:val="both"/>
              <w:rPr>
                <w:rFonts w:ascii="Times New Roman" w:hAnsi="Times New Roman" w:cs="Times New Roman"/>
                <w:lang w:val="tr-TR"/>
              </w:rPr>
            </w:pPr>
            <w:r>
              <w:rPr>
                <w:rFonts w:ascii="Times New Roman" w:hAnsi="Times New Roman" w:cs="Times New Roman"/>
                <w:lang w:val="tr-TR"/>
              </w:rPr>
              <w:t>Yukarıda b</w:t>
            </w:r>
            <w:r w:rsidRPr="009019A1">
              <w:rPr>
                <w:rFonts w:ascii="Times New Roman" w:hAnsi="Times New Roman" w:cs="Times New Roman"/>
                <w:lang w:val="tr-TR"/>
              </w:rPr>
              <w:t>ilg</w:t>
            </w:r>
            <w:r>
              <w:rPr>
                <w:rFonts w:ascii="Times New Roman" w:hAnsi="Times New Roman" w:cs="Times New Roman"/>
                <w:lang w:val="tr-TR"/>
              </w:rPr>
              <w:t>ileri verilen öğrencinin tezi için,</w:t>
            </w:r>
            <w:r w:rsidR="00B50F47" w:rsidRPr="009019A1">
              <w:rPr>
                <w:rFonts w:ascii="Times New Roman" w:hAnsi="Times New Roman" w:cs="Times New Roman"/>
                <w:lang w:val="tr-TR"/>
              </w:rPr>
              <w:t xml:space="preserve"> Lisansüstü Tezlerin Elektronik Ortamda Toplanması, Düzenlenmesi ve Erişime Açılmasına İlişkin Yönergenin </w:t>
            </w:r>
            <w:r w:rsidR="00514F50" w:rsidRPr="009019A1">
              <w:rPr>
                <w:rFonts w:ascii="Times New Roman" w:hAnsi="Times New Roman" w:cs="Times New Roman"/>
                <w:lang w:val="tr-TR"/>
              </w:rPr>
              <w:t>7. maddesinin 1. fıkrası</w:t>
            </w:r>
            <w:r w:rsidR="00B50F47" w:rsidRPr="009019A1">
              <w:rPr>
                <w:rFonts w:ascii="Times New Roman" w:hAnsi="Times New Roman" w:cs="Times New Roman"/>
                <w:lang w:val="tr-TR"/>
              </w:rPr>
              <w:t xml:space="preserve"> gereğince gizlilik kararının alınması hususunda gereğini arz ederim. ../../ 20..</w:t>
            </w:r>
          </w:p>
          <w:p w14:paraId="2AEED80D" w14:textId="77777777" w:rsidR="00514F50" w:rsidRPr="009019A1" w:rsidRDefault="00514F50" w:rsidP="00E27CF7">
            <w:pPr>
              <w:ind w:right="424"/>
              <w:jc w:val="both"/>
              <w:rPr>
                <w:rFonts w:ascii="Times New Roman" w:hAnsi="Times New Roman" w:cs="Times New Roman"/>
                <w:b/>
                <w:lang w:val="tr-TR"/>
              </w:rPr>
            </w:pPr>
          </w:p>
          <w:p w14:paraId="27E3373A" w14:textId="77777777" w:rsidR="00C9718F" w:rsidRPr="009019A1" w:rsidRDefault="009E55A4" w:rsidP="00E27CF7">
            <w:pPr>
              <w:ind w:right="424"/>
              <w:jc w:val="both"/>
              <w:rPr>
                <w:rFonts w:ascii="Times New Roman" w:hAnsi="Times New Roman" w:cs="Times New Roman"/>
                <w:b/>
                <w:i/>
                <w:lang w:val="tr-TR"/>
              </w:rPr>
            </w:pPr>
            <w:r>
              <w:rPr>
                <w:rFonts w:ascii="Times New Roman" w:hAnsi="Times New Roman" w:cs="Times New Roman"/>
                <w:b/>
                <w:i/>
                <w:lang w:val="tr-TR"/>
              </w:rPr>
              <w:t xml:space="preserve">Danışmanın </w:t>
            </w:r>
            <w:r w:rsidR="00E27CF7" w:rsidRPr="009019A1">
              <w:rPr>
                <w:rFonts w:ascii="Times New Roman" w:hAnsi="Times New Roman" w:cs="Times New Roman"/>
                <w:b/>
                <w:i/>
                <w:lang w:val="tr-TR"/>
              </w:rPr>
              <w:t xml:space="preserve">Unvanı/Adı Soyadı:                                                       </w:t>
            </w:r>
            <w:r w:rsidR="00E27CF7" w:rsidRPr="009019A1">
              <w:rPr>
                <w:rFonts w:ascii="Times New Roman" w:hAnsi="Times New Roman" w:cs="Times New Roman"/>
                <w:i/>
                <w:lang w:val="tr-TR"/>
              </w:rPr>
              <w:t xml:space="preserve">                          </w:t>
            </w:r>
            <w:r w:rsidR="00E909D2" w:rsidRPr="009019A1">
              <w:rPr>
                <w:rFonts w:ascii="Times New Roman" w:hAnsi="Times New Roman" w:cs="Times New Roman"/>
                <w:i/>
                <w:lang w:val="tr-TR"/>
              </w:rPr>
              <w:t xml:space="preserve">       </w:t>
            </w:r>
            <w:r w:rsidR="00E909D2" w:rsidRPr="009019A1">
              <w:rPr>
                <w:rFonts w:ascii="Times New Roman" w:hAnsi="Times New Roman" w:cs="Times New Roman"/>
                <w:b/>
                <w:i/>
                <w:lang w:val="tr-TR"/>
              </w:rPr>
              <w:t xml:space="preserve"> </w:t>
            </w:r>
            <w:r w:rsidR="00E27CF7" w:rsidRPr="009019A1">
              <w:rPr>
                <w:rFonts w:ascii="Times New Roman" w:hAnsi="Times New Roman" w:cs="Times New Roman"/>
                <w:b/>
                <w:i/>
                <w:lang w:val="tr-TR"/>
              </w:rPr>
              <w:t>İmza:</w:t>
            </w:r>
          </w:p>
          <w:p w14:paraId="52CA7101" w14:textId="77777777" w:rsidR="00514F50" w:rsidRPr="009019A1" w:rsidRDefault="00514F50" w:rsidP="00E27CF7">
            <w:pPr>
              <w:ind w:right="424"/>
              <w:jc w:val="both"/>
              <w:rPr>
                <w:rFonts w:ascii="Times New Roman" w:hAnsi="Times New Roman" w:cs="Times New Roman"/>
                <w:b/>
                <w:lang w:val="tr-TR"/>
              </w:rPr>
            </w:pPr>
          </w:p>
        </w:tc>
      </w:tr>
    </w:tbl>
    <w:p w14:paraId="22CE4E53" w14:textId="77777777" w:rsidR="00C03D39" w:rsidRPr="009019A1" w:rsidRDefault="00E27CF7" w:rsidP="00560F3E">
      <w:pPr>
        <w:spacing w:before="120"/>
        <w:ind w:right="425"/>
        <w:rPr>
          <w:rFonts w:ascii="Times New Roman" w:hAnsi="Times New Roman" w:cs="Times New Roman"/>
          <w:b/>
          <w:sz w:val="20"/>
          <w:lang w:val="tr-TR"/>
        </w:rPr>
      </w:pPr>
      <w:r w:rsidRPr="00A14A5F">
        <w:rPr>
          <w:rFonts w:ascii="Times New Roman" w:hAnsi="Times New Roman" w:cs="Times New Roman"/>
          <w:b/>
          <w:sz w:val="20"/>
          <w:u w:val="single"/>
          <w:lang w:val="tr-TR"/>
        </w:rPr>
        <w:t>E</w:t>
      </w:r>
      <w:r w:rsidR="00C03D39" w:rsidRPr="00A14A5F">
        <w:rPr>
          <w:rFonts w:ascii="Times New Roman" w:hAnsi="Times New Roman" w:cs="Times New Roman"/>
          <w:b/>
          <w:sz w:val="20"/>
          <w:u w:val="single"/>
          <w:lang w:val="tr-TR"/>
        </w:rPr>
        <w:t>kler</w:t>
      </w:r>
      <w:r w:rsidR="00A14A5F">
        <w:rPr>
          <w:rFonts w:ascii="Times New Roman" w:hAnsi="Times New Roman" w:cs="Times New Roman"/>
          <w:b/>
          <w:sz w:val="20"/>
          <w:lang w:val="tr-TR"/>
        </w:rPr>
        <w:t>:</w:t>
      </w:r>
    </w:p>
    <w:p w14:paraId="5F9F7894" w14:textId="77777777" w:rsidR="00C03D39" w:rsidRPr="009019A1" w:rsidRDefault="00C03D39" w:rsidP="00BA2413">
      <w:pPr>
        <w:ind w:left="142" w:right="141" w:hanging="142"/>
        <w:jc w:val="both"/>
        <w:rPr>
          <w:rFonts w:ascii="Times New Roman" w:hAnsi="Times New Roman" w:cs="Times New Roman"/>
          <w:sz w:val="20"/>
          <w:lang w:val="tr-TR"/>
        </w:rPr>
      </w:pPr>
      <w:r w:rsidRPr="009019A1">
        <w:rPr>
          <w:rFonts w:ascii="Times New Roman" w:hAnsi="Times New Roman" w:cs="Times New Roman"/>
          <w:sz w:val="20"/>
          <w:lang w:val="tr-TR"/>
        </w:rPr>
        <w:sym w:font="Symbol" w:char="F0B7"/>
      </w:r>
      <w:r w:rsidR="00514F50" w:rsidRPr="009019A1">
        <w:rPr>
          <w:rFonts w:ascii="Times New Roman" w:hAnsi="Times New Roman" w:cs="Times New Roman"/>
          <w:sz w:val="20"/>
          <w:lang w:val="tr-TR"/>
        </w:rPr>
        <w:t xml:space="preserve"> </w:t>
      </w:r>
      <w:r w:rsidR="000C5272" w:rsidRPr="009019A1">
        <w:rPr>
          <w:rFonts w:ascii="Times New Roman" w:hAnsi="Times New Roman" w:cs="Times New Roman"/>
          <w:sz w:val="20"/>
          <w:lang w:val="tr-TR"/>
        </w:rPr>
        <w:t xml:space="preserve">Patent </w:t>
      </w:r>
      <w:r w:rsidR="00560F3E" w:rsidRPr="009019A1">
        <w:rPr>
          <w:rFonts w:ascii="Times New Roman" w:hAnsi="Times New Roman" w:cs="Times New Roman"/>
          <w:sz w:val="20"/>
          <w:lang w:val="tr-TR"/>
        </w:rPr>
        <w:t>alma süreci</w:t>
      </w:r>
      <w:r w:rsidR="000C5272" w:rsidRPr="009019A1">
        <w:rPr>
          <w:rFonts w:ascii="Times New Roman" w:hAnsi="Times New Roman" w:cs="Times New Roman"/>
          <w:sz w:val="20"/>
          <w:lang w:val="tr-TR"/>
        </w:rPr>
        <w:t xml:space="preserve"> devam eden</w:t>
      </w:r>
      <w:r w:rsidR="00560F3E" w:rsidRPr="009019A1">
        <w:rPr>
          <w:rFonts w:ascii="Times New Roman" w:hAnsi="Times New Roman" w:cs="Times New Roman"/>
          <w:sz w:val="20"/>
          <w:lang w:val="tr-TR"/>
        </w:rPr>
        <w:t xml:space="preserve"> </w:t>
      </w:r>
      <w:r w:rsidR="000C5272" w:rsidRPr="009019A1">
        <w:rPr>
          <w:rFonts w:ascii="Times New Roman" w:hAnsi="Times New Roman" w:cs="Times New Roman"/>
          <w:sz w:val="20"/>
          <w:lang w:val="tr-TR"/>
        </w:rPr>
        <w:t xml:space="preserve">ve erişime açılmasının ertelenmesi talep edilen </w:t>
      </w:r>
      <w:r w:rsidR="00E909D2" w:rsidRPr="009019A1">
        <w:rPr>
          <w:rFonts w:ascii="Times New Roman" w:hAnsi="Times New Roman" w:cs="Times New Roman"/>
          <w:sz w:val="20"/>
          <w:lang w:val="tr-TR"/>
        </w:rPr>
        <w:t>tez için</w:t>
      </w:r>
      <w:r w:rsidR="00514F50" w:rsidRPr="009019A1">
        <w:rPr>
          <w:rFonts w:ascii="Times New Roman" w:hAnsi="Times New Roman" w:cs="Times New Roman"/>
          <w:sz w:val="20"/>
          <w:lang w:val="tr-TR"/>
        </w:rPr>
        <w:t>,</w:t>
      </w:r>
      <w:r w:rsidR="00E909D2" w:rsidRPr="009019A1">
        <w:rPr>
          <w:rFonts w:ascii="Times New Roman" w:hAnsi="Times New Roman" w:cs="Times New Roman"/>
          <w:sz w:val="20"/>
          <w:lang w:val="tr-TR"/>
        </w:rPr>
        <w:t xml:space="preserve"> p</w:t>
      </w:r>
      <w:r w:rsidR="000C5272" w:rsidRPr="009019A1">
        <w:rPr>
          <w:rFonts w:ascii="Times New Roman" w:hAnsi="Times New Roman" w:cs="Times New Roman"/>
          <w:sz w:val="20"/>
          <w:lang w:val="tr-TR"/>
        </w:rPr>
        <w:t>atent başvuru</w:t>
      </w:r>
      <w:r w:rsidR="00514F50" w:rsidRPr="009019A1">
        <w:rPr>
          <w:rFonts w:ascii="Times New Roman" w:hAnsi="Times New Roman" w:cs="Times New Roman"/>
          <w:sz w:val="20"/>
          <w:lang w:val="tr-TR"/>
        </w:rPr>
        <w:t xml:space="preserve"> </w:t>
      </w:r>
      <w:r w:rsidRPr="009019A1">
        <w:rPr>
          <w:rFonts w:ascii="Times New Roman" w:hAnsi="Times New Roman" w:cs="Times New Roman"/>
          <w:sz w:val="20"/>
          <w:lang w:val="tr-TR"/>
        </w:rPr>
        <w:t>evrak</w:t>
      </w:r>
      <w:r w:rsidR="00E909D2" w:rsidRPr="009019A1">
        <w:rPr>
          <w:rFonts w:ascii="Times New Roman" w:hAnsi="Times New Roman" w:cs="Times New Roman"/>
          <w:sz w:val="20"/>
          <w:lang w:val="tr-TR"/>
        </w:rPr>
        <w:t>(</w:t>
      </w:r>
      <w:proofErr w:type="spellStart"/>
      <w:r w:rsidRPr="009019A1">
        <w:rPr>
          <w:rFonts w:ascii="Times New Roman" w:hAnsi="Times New Roman" w:cs="Times New Roman"/>
          <w:sz w:val="20"/>
          <w:lang w:val="tr-TR"/>
        </w:rPr>
        <w:t>lar</w:t>
      </w:r>
      <w:proofErr w:type="spellEnd"/>
      <w:r w:rsidR="00E909D2" w:rsidRPr="009019A1">
        <w:rPr>
          <w:rFonts w:ascii="Times New Roman" w:hAnsi="Times New Roman" w:cs="Times New Roman"/>
          <w:sz w:val="20"/>
          <w:lang w:val="tr-TR"/>
        </w:rPr>
        <w:t>)</w:t>
      </w:r>
      <w:r w:rsidR="009019A1" w:rsidRPr="009019A1">
        <w:rPr>
          <w:rFonts w:ascii="Times New Roman" w:hAnsi="Times New Roman" w:cs="Times New Roman"/>
          <w:sz w:val="20"/>
          <w:lang w:val="tr-TR"/>
        </w:rPr>
        <w:t>ı</w:t>
      </w:r>
      <w:r w:rsidR="009E55A4">
        <w:rPr>
          <w:rFonts w:ascii="Times New Roman" w:hAnsi="Times New Roman" w:cs="Times New Roman"/>
          <w:sz w:val="20"/>
          <w:lang w:val="tr-TR"/>
        </w:rPr>
        <w:t>.</w:t>
      </w:r>
      <w:r w:rsidR="009019A1" w:rsidRPr="009019A1">
        <w:rPr>
          <w:rFonts w:ascii="Times New Roman" w:hAnsi="Times New Roman" w:cs="Times New Roman"/>
          <w:sz w:val="20"/>
          <w:lang w:val="tr-TR"/>
        </w:rPr>
        <w:t xml:space="preserve"> </w:t>
      </w:r>
    </w:p>
    <w:p w14:paraId="03E1A8FA" w14:textId="77777777" w:rsidR="00E27CF7" w:rsidRPr="009019A1" w:rsidRDefault="00C03D39" w:rsidP="009E55A4">
      <w:pPr>
        <w:ind w:left="142" w:right="141" w:hanging="142"/>
        <w:jc w:val="both"/>
        <w:rPr>
          <w:rFonts w:ascii="Times New Roman" w:hAnsi="Times New Roman" w:cs="Times New Roman"/>
          <w:sz w:val="20"/>
          <w:lang w:val="tr-TR"/>
        </w:rPr>
      </w:pPr>
      <w:r w:rsidRPr="009019A1">
        <w:rPr>
          <w:rFonts w:ascii="Times New Roman" w:hAnsi="Times New Roman" w:cs="Times New Roman"/>
          <w:sz w:val="20"/>
          <w:lang w:val="tr-TR"/>
        </w:rPr>
        <w:sym w:font="Symbol" w:char="F0B7"/>
      </w:r>
      <w:r w:rsidRPr="009019A1">
        <w:rPr>
          <w:rFonts w:ascii="Times New Roman" w:hAnsi="Times New Roman" w:cs="Times New Roman"/>
          <w:sz w:val="20"/>
          <w:lang w:val="tr-TR"/>
        </w:rPr>
        <w:t xml:space="preserve"> </w:t>
      </w:r>
      <w:r w:rsidR="00257240" w:rsidRPr="009019A1">
        <w:rPr>
          <w:rFonts w:ascii="Times New Roman" w:hAnsi="Times New Roman" w:cs="Times New Roman"/>
          <w:sz w:val="20"/>
          <w:lang w:val="tr-TR"/>
        </w:rPr>
        <w:t>Kurum ve kuruluşlarla yapılan işbirliği protokolü çerçevesinde hazırlanıp g</w:t>
      </w:r>
      <w:r w:rsidRPr="009019A1">
        <w:rPr>
          <w:rFonts w:ascii="Times New Roman" w:hAnsi="Times New Roman" w:cs="Times New Roman"/>
          <w:sz w:val="20"/>
          <w:lang w:val="tr-TR"/>
        </w:rPr>
        <w:t xml:space="preserve">izlilik </w:t>
      </w:r>
      <w:r w:rsidR="00560F3E" w:rsidRPr="009019A1">
        <w:rPr>
          <w:rFonts w:ascii="Times New Roman" w:hAnsi="Times New Roman" w:cs="Times New Roman"/>
          <w:sz w:val="20"/>
          <w:lang w:val="tr-TR"/>
        </w:rPr>
        <w:t xml:space="preserve">kararı talep edilen </w:t>
      </w:r>
      <w:r w:rsidR="00E909D2" w:rsidRPr="009019A1">
        <w:rPr>
          <w:rFonts w:ascii="Times New Roman" w:hAnsi="Times New Roman" w:cs="Times New Roman"/>
          <w:sz w:val="20"/>
          <w:lang w:val="tr-TR"/>
        </w:rPr>
        <w:t>t</w:t>
      </w:r>
      <w:r w:rsidRPr="009019A1">
        <w:rPr>
          <w:rFonts w:ascii="Times New Roman" w:hAnsi="Times New Roman" w:cs="Times New Roman"/>
          <w:sz w:val="20"/>
          <w:lang w:val="tr-TR"/>
        </w:rPr>
        <w:t xml:space="preserve">ez </w:t>
      </w:r>
      <w:r w:rsidR="00E909D2" w:rsidRPr="009019A1">
        <w:rPr>
          <w:rFonts w:ascii="Times New Roman" w:hAnsi="Times New Roman" w:cs="Times New Roman"/>
          <w:sz w:val="20"/>
          <w:lang w:val="tr-TR"/>
        </w:rPr>
        <w:t>için</w:t>
      </w:r>
      <w:r w:rsidR="00514F50" w:rsidRPr="009019A1">
        <w:rPr>
          <w:rFonts w:ascii="Times New Roman" w:hAnsi="Times New Roman" w:cs="Times New Roman"/>
          <w:sz w:val="20"/>
          <w:lang w:val="tr-TR"/>
        </w:rPr>
        <w:t xml:space="preserve">, </w:t>
      </w:r>
      <w:r w:rsidR="00257240" w:rsidRPr="009019A1">
        <w:rPr>
          <w:rFonts w:ascii="Times New Roman" w:hAnsi="Times New Roman" w:cs="Times New Roman"/>
          <w:sz w:val="20"/>
          <w:lang w:val="tr-TR"/>
        </w:rPr>
        <w:t xml:space="preserve">ilgili </w:t>
      </w:r>
      <w:r w:rsidR="00E75DF8" w:rsidRPr="009019A1">
        <w:rPr>
          <w:rFonts w:ascii="Times New Roman" w:hAnsi="Times New Roman" w:cs="Times New Roman"/>
          <w:sz w:val="20"/>
          <w:lang w:val="tr-TR"/>
        </w:rPr>
        <w:t>belge(</w:t>
      </w:r>
      <w:proofErr w:type="spellStart"/>
      <w:r w:rsidR="00E75DF8" w:rsidRPr="009019A1">
        <w:rPr>
          <w:rFonts w:ascii="Times New Roman" w:hAnsi="Times New Roman" w:cs="Times New Roman"/>
          <w:sz w:val="20"/>
          <w:lang w:val="tr-TR"/>
        </w:rPr>
        <w:t>ler</w:t>
      </w:r>
      <w:proofErr w:type="spellEnd"/>
      <w:r w:rsidR="00E75DF8" w:rsidRPr="009019A1">
        <w:rPr>
          <w:rFonts w:ascii="Times New Roman" w:hAnsi="Times New Roman" w:cs="Times New Roman"/>
          <w:sz w:val="20"/>
          <w:lang w:val="tr-TR"/>
        </w:rPr>
        <w:t>)</w:t>
      </w:r>
      <w:r w:rsidR="009E55A4">
        <w:rPr>
          <w:rFonts w:ascii="Times New Roman" w:hAnsi="Times New Roman" w:cs="Times New Roman"/>
          <w:sz w:val="20"/>
          <w:lang w:val="tr-TR"/>
        </w:rPr>
        <w:t>.</w:t>
      </w:r>
    </w:p>
    <w:p w14:paraId="031C1ED2" w14:textId="77777777" w:rsidR="00D50B6D" w:rsidRDefault="00D50B6D" w:rsidP="00E27CF7">
      <w:pPr>
        <w:ind w:right="424"/>
        <w:jc w:val="both"/>
        <w:rPr>
          <w:rFonts w:ascii="Times New Roman" w:hAnsi="Times New Roman" w:cs="Times New Roman"/>
          <w:b/>
          <w:sz w:val="20"/>
          <w:lang w:val="tr-TR"/>
        </w:rPr>
      </w:pPr>
    </w:p>
    <w:p w14:paraId="68D700E7" w14:textId="77777777" w:rsidR="00C03D39" w:rsidRPr="009019A1" w:rsidRDefault="001C537F" w:rsidP="00E27CF7">
      <w:pPr>
        <w:ind w:right="424"/>
        <w:jc w:val="both"/>
        <w:rPr>
          <w:rFonts w:ascii="Times New Roman" w:hAnsi="Times New Roman" w:cs="Times New Roman"/>
          <w:sz w:val="20"/>
          <w:lang w:val="tr-TR"/>
        </w:rPr>
      </w:pPr>
      <w:r w:rsidRPr="00A14A5F">
        <w:rPr>
          <w:rFonts w:ascii="Times New Roman" w:hAnsi="Times New Roman" w:cs="Times New Roman"/>
          <w:b/>
          <w:sz w:val="20"/>
          <w:u w:val="single"/>
          <w:lang w:val="tr-TR"/>
        </w:rPr>
        <w:t>Not</w:t>
      </w:r>
      <w:r w:rsidRPr="009019A1">
        <w:rPr>
          <w:rFonts w:ascii="Times New Roman" w:hAnsi="Times New Roman" w:cs="Times New Roman"/>
          <w:b/>
          <w:sz w:val="20"/>
          <w:lang w:val="tr-TR"/>
        </w:rPr>
        <w:t>:</w:t>
      </w:r>
      <w:r w:rsidRPr="009019A1">
        <w:rPr>
          <w:rFonts w:ascii="Times New Roman" w:hAnsi="Times New Roman" w:cs="Times New Roman"/>
          <w:sz w:val="20"/>
          <w:lang w:val="tr-TR"/>
        </w:rPr>
        <w:t xml:space="preserve"> </w:t>
      </w:r>
      <w:r w:rsidR="00B02A2B" w:rsidRPr="009019A1">
        <w:rPr>
          <w:rFonts w:ascii="Times New Roman" w:hAnsi="Times New Roman" w:cs="Times New Roman"/>
          <w:sz w:val="20"/>
          <w:lang w:val="tr-TR"/>
        </w:rPr>
        <w:t>Tez savunma sınavında b</w:t>
      </w:r>
      <w:r w:rsidR="009E55A4">
        <w:rPr>
          <w:rFonts w:ascii="Times New Roman" w:hAnsi="Times New Roman" w:cs="Times New Roman"/>
          <w:sz w:val="20"/>
          <w:lang w:val="tr-TR"/>
        </w:rPr>
        <w:t>aşarılı olan (kabul alan) tez</w:t>
      </w:r>
      <w:r w:rsidR="00B02A2B" w:rsidRPr="009019A1">
        <w:rPr>
          <w:rFonts w:ascii="Times New Roman" w:hAnsi="Times New Roman" w:cs="Times New Roman"/>
          <w:sz w:val="20"/>
          <w:lang w:val="tr-TR"/>
        </w:rPr>
        <w:t xml:space="preserve"> için başvuru yapılabilir. </w:t>
      </w:r>
    </w:p>
    <w:sectPr w:rsidR="00C03D39" w:rsidRPr="009019A1" w:rsidSect="000E30D6">
      <w:headerReference w:type="default" r:id="rId7"/>
      <w:footerReference w:type="default" r:id="rId8"/>
      <w:pgSz w:w="11906" w:h="16838"/>
      <w:pgMar w:top="624" w:right="567" w:bottom="624" w:left="850"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CB0FE" w14:textId="77777777" w:rsidR="009A7E28" w:rsidRDefault="009A7E28">
      <w:r>
        <w:separator/>
      </w:r>
    </w:p>
  </w:endnote>
  <w:endnote w:type="continuationSeparator" w:id="0">
    <w:p w14:paraId="5F81082D" w14:textId="77777777" w:rsidR="009A7E28" w:rsidRDefault="009A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charset w:val="A2"/>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Zapf_Humanist">
    <w:altName w:val="Times New Roman"/>
    <w:panose1 w:val="00000000000000000000"/>
    <w:charset w:val="00"/>
    <w:family w:val="roman"/>
    <w:notTrueType/>
    <w:pitch w:val="default"/>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4F73" w14:textId="77777777" w:rsidR="00000000" w:rsidRDefault="00000000">
    <w:pPr>
      <w:pStyle w:val="AltBilgi1"/>
      <w:tabs>
        <w:tab w:val="clear" w:pos="9072"/>
        <w:tab w:val="right" w:pos="1048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70A47" w14:textId="77777777" w:rsidR="009A7E28" w:rsidRDefault="009A7E28">
      <w:r>
        <w:rPr>
          <w:color w:val="000000"/>
        </w:rPr>
        <w:separator/>
      </w:r>
    </w:p>
  </w:footnote>
  <w:footnote w:type="continuationSeparator" w:id="0">
    <w:p w14:paraId="590F7FBC" w14:textId="77777777" w:rsidR="009A7E28" w:rsidRDefault="009A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3" w:type="pct"/>
      <w:tblInd w:w="5" w:type="dxa"/>
      <w:tblLayout w:type="fixed"/>
      <w:tblCellMar>
        <w:left w:w="10" w:type="dxa"/>
        <w:right w:w="10" w:type="dxa"/>
      </w:tblCellMar>
      <w:tblLook w:val="0000" w:firstRow="0" w:lastRow="0" w:firstColumn="0" w:lastColumn="0" w:noHBand="0" w:noVBand="0"/>
    </w:tblPr>
    <w:tblGrid>
      <w:gridCol w:w="1374"/>
      <w:gridCol w:w="5705"/>
      <w:gridCol w:w="1986"/>
      <w:gridCol w:w="1274"/>
    </w:tblGrid>
    <w:tr w:rsidR="00B92DC4" w14:paraId="294FAFFC" w14:textId="77777777" w:rsidTr="009019A1">
      <w:trPr>
        <w:trHeight w:hRule="exact" w:val="340"/>
      </w:trPr>
      <w:tc>
        <w:tcPr>
          <w:tcW w:w="137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6E5FD9B9" w14:textId="77777777" w:rsidR="00000000" w:rsidRDefault="00F233E5">
          <w:pPr>
            <w:pStyle w:val="stBilgi1"/>
            <w:jc w:val="center"/>
          </w:pPr>
          <w:r>
            <w:rPr>
              <w:noProof/>
            </w:rPr>
            <w:drawing>
              <wp:inline distT="0" distB="0" distL="0" distR="0" wp14:anchorId="7000AEEA" wp14:editId="65433680">
                <wp:extent cx="816610" cy="1055818"/>
                <wp:effectExtent l="0" t="0" r="2540" b="0"/>
                <wp:docPr id="4" name="Resim 4" descr="Dosya:Bilecik Şeyh Edebali Üniversitesi logosu.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sya:Bilecik Şeyh Edebali Üniversitesi logosu.jp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689" cy="1070142"/>
                        </a:xfrm>
                        <a:prstGeom prst="rect">
                          <a:avLst/>
                        </a:prstGeom>
                        <a:noFill/>
                        <a:ln>
                          <a:noFill/>
                        </a:ln>
                      </pic:spPr>
                    </pic:pic>
                  </a:graphicData>
                </a:graphic>
              </wp:inline>
            </w:drawing>
          </w:r>
        </w:p>
      </w:tc>
      <w:tc>
        <w:tcPr>
          <w:tcW w:w="570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6E307801" w14:textId="77777777" w:rsidR="00000000" w:rsidRPr="00F233E5" w:rsidRDefault="007A69B7">
          <w:pPr>
            <w:jc w:val="center"/>
            <w:rPr>
              <w:rFonts w:ascii="Times New Roman" w:hAnsi="Times New Roman" w:cs="Times New Roman"/>
              <w:b/>
              <w:color w:val="auto"/>
              <w:sz w:val="24"/>
              <w:szCs w:val="24"/>
            </w:rPr>
          </w:pPr>
          <w:r w:rsidRPr="00F233E5">
            <w:rPr>
              <w:rFonts w:ascii="Times New Roman" w:hAnsi="Times New Roman" w:cs="Times New Roman"/>
              <w:b/>
              <w:color w:val="auto"/>
              <w:sz w:val="24"/>
              <w:szCs w:val="24"/>
            </w:rPr>
            <w:t>LİSANSÜSTÜ EĞİTİM ENSTİTÜSÜ</w:t>
          </w:r>
        </w:p>
        <w:p w14:paraId="5478AA7C" w14:textId="77777777" w:rsidR="00000000" w:rsidRPr="00DF7728" w:rsidRDefault="00C03D39">
          <w:pPr>
            <w:jc w:val="center"/>
            <w:rPr>
              <w:b/>
            </w:rPr>
          </w:pPr>
          <w:r>
            <w:rPr>
              <w:rFonts w:ascii="Times New Roman" w:hAnsi="Times New Roman" w:cs="Times New Roman"/>
              <w:b/>
              <w:color w:val="auto"/>
              <w:sz w:val="24"/>
              <w:szCs w:val="24"/>
            </w:rPr>
            <w:t>TEZLERİN ERİŞİME AÇILMASININ ERTELENMESİ TALEP</w:t>
          </w:r>
          <w:r w:rsidR="007A69B7" w:rsidRPr="003A435C">
            <w:rPr>
              <w:rFonts w:ascii="Times New Roman" w:hAnsi="Times New Roman" w:cs="Times New Roman"/>
              <w:b/>
              <w:color w:val="auto"/>
              <w:sz w:val="24"/>
              <w:szCs w:val="24"/>
            </w:rPr>
            <w:t xml:space="preserve"> FORMU</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34313515" w14:textId="77777777" w:rsidR="00000000" w:rsidRDefault="007A69B7">
          <w:pPr>
            <w:pStyle w:val="stBilgi1"/>
            <w:rPr>
              <w:rFonts w:ascii="Calibri" w:hAnsi="Calibri" w:cs="Arial"/>
              <w:color w:val="auto"/>
              <w:sz w:val="18"/>
              <w:szCs w:val="18"/>
            </w:rPr>
          </w:pPr>
          <w:r>
            <w:rPr>
              <w:rFonts w:ascii="Calibri" w:hAnsi="Calibri" w:cs="Arial"/>
              <w:color w:val="auto"/>
              <w:sz w:val="18"/>
              <w:szCs w:val="18"/>
            </w:rPr>
            <w:t>BŞEÜ-KAYSİS Belge No</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5ECE3EE5" w14:textId="77777777" w:rsidR="00000000" w:rsidRPr="00BF7E03" w:rsidRDefault="00000000">
          <w:pPr>
            <w:pStyle w:val="stBilgi1"/>
            <w:jc w:val="right"/>
            <w:rPr>
              <w:rFonts w:ascii="Calibri" w:hAnsi="Calibri" w:cs="Arial"/>
              <w:color w:val="auto"/>
              <w:sz w:val="18"/>
              <w:szCs w:val="18"/>
            </w:rPr>
          </w:pPr>
        </w:p>
      </w:tc>
    </w:tr>
    <w:tr w:rsidR="00B92DC4" w14:paraId="76437A9C" w14:textId="77777777" w:rsidTr="009019A1">
      <w:trPr>
        <w:trHeight w:hRule="exact" w:val="340"/>
      </w:trPr>
      <w:tc>
        <w:tcPr>
          <w:tcW w:w="137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711F1363" w14:textId="77777777" w:rsidR="00000000" w:rsidRDefault="00000000">
          <w:pPr>
            <w:widowControl/>
            <w:rPr>
              <w:rFonts w:ascii="Liberation Serif" w:eastAsia="NSimSun" w:hAnsi="Liberation Serif" w:cs="Mangal"/>
              <w:color w:val="auto"/>
              <w:sz w:val="24"/>
              <w:szCs w:val="24"/>
              <w:lang w:val="tr-TR" w:eastAsia="zh-CN" w:bidi="hi-IN"/>
            </w:rPr>
          </w:pPr>
        </w:p>
      </w:tc>
      <w:tc>
        <w:tcPr>
          <w:tcW w:w="570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5037A9AF" w14:textId="77777777" w:rsidR="00000000" w:rsidRDefault="00000000">
          <w:pPr>
            <w:widowControl/>
            <w:rPr>
              <w:rFonts w:ascii="Liberation Serif" w:eastAsia="NSimSun" w:hAnsi="Liberation Serif" w:cs="Mangal"/>
              <w:color w:val="auto"/>
              <w:sz w:val="24"/>
              <w:szCs w:val="24"/>
              <w:lang w:val="tr-TR" w:eastAsia="zh-CN" w:bidi="hi-IN"/>
            </w:rPr>
          </w:pP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02758DFF" w14:textId="77777777" w:rsidR="00000000" w:rsidRDefault="007A69B7">
          <w:pPr>
            <w:pStyle w:val="stBilgi1"/>
            <w:rPr>
              <w:rFonts w:ascii="Calibri" w:hAnsi="Calibri" w:cs="Arial"/>
              <w:color w:val="auto"/>
              <w:sz w:val="18"/>
              <w:szCs w:val="18"/>
            </w:rPr>
          </w:pPr>
          <w:r>
            <w:rPr>
              <w:rFonts w:ascii="Calibri" w:hAnsi="Calibri" w:cs="Arial"/>
              <w:color w:val="auto"/>
              <w:sz w:val="18"/>
              <w:szCs w:val="18"/>
            </w:rPr>
            <w:t>İlk Yayın Tarihi/Sayısı</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72D526EE" w14:textId="77777777" w:rsidR="00000000" w:rsidRDefault="00000000">
          <w:pPr>
            <w:pStyle w:val="Standard"/>
            <w:jc w:val="right"/>
            <w:rPr>
              <w:rFonts w:ascii="Calibri" w:hAnsi="Calibri" w:cs="Arial"/>
              <w:color w:val="auto"/>
              <w:sz w:val="18"/>
              <w:szCs w:val="18"/>
            </w:rPr>
          </w:pPr>
        </w:p>
      </w:tc>
    </w:tr>
    <w:tr w:rsidR="00B92DC4" w14:paraId="648CE470" w14:textId="77777777" w:rsidTr="009019A1">
      <w:trPr>
        <w:trHeight w:hRule="exact" w:val="340"/>
      </w:trPr>
      <w:tc>
        <w:tcPr>
          <w:tcW w:w="137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15C3B713" w14:textId="77777777" w:rsidR="00000000" w:rsidRDefault="00000000">
          <w:pPr>
            <w:widowControl/>
            <w:rPr>
              <w:rFonts w:ascii="Liberation Serif" w:eastAsia="NSimSun" w:hAnsi="Liberation Serif" w:cs="Mangal"/>
              <w:color w:val="auto"/>
              <w:sz w:val="24"/>
              <w:szCs w:val="24"/>
              <w:lang w:val="tr-TR" w:eastAsia="zh-CN" w:bidi="hi-IN"/>
            </w:rPr>
          </w:pPr>
        </w:p>
      </w:tc>
      <w:tc>
        <w:tcPr>
          <w:tcW w:w="570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105305E2" w14:textId="77777777" w:rsidR="00000000" w:rsidRDefault="00000000">
          <w:pPr>
            <w:widowControl/>
            <w:rPr>
              <w:rFonts w:ascii="Liberation Serif" w:eastAsia="NSimSun" w:hAnsi="Liberation Serif" w:cs="Mangal"/>
              <w:color w:val="auto"/>
              <w:sz w:val="24"/>
              <w:szCs w:val="24"/>
              <w:lang w:val="tr-TR" w:eastAsia="zh-CN" w:bidi="hi-IN"/>
            </w:rPr>
          </w:pP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5C15687F" w14:textId="77777777" w:rsidR="00000000" w:rsidRDefault="007A69B7">
          <w:pPr>
            <w:pStyle w:val="stBilgi1"/>
            <w:rPr>
              <w:rFonts w:ascii="Calibri" w:hAnsi="Calibri" w:cs="Arial"/>
              <w:color w:val="auto"/>
              <w:sz w:val="18"/>
              <w:szCs w:val="18"/>
            </w:rPr>
          </w:pPr>
          <w:r>
            <w:rPr>
              <w:rFonts w:ascii="Calibri" w:hAnsi="Calibri" w:cs="Arial"/>
              <w:color w:val="auto"/>
              <w:sz w:val="18"/>
              <w:szCs w:val="18"/>
            </w:rPr>
            <w:t>Revizyon Tarihi</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3C56AF39" w14:textId="77777777" w:rsidR="00000000" w:rsidRPr="002B24D1" w:rsidRDefault="00000000">
          <w:pPr>
            <w:pStyle w:val="stBilgi1"/>
            <w:jc w:val="right"/>
            <w:rPr>
              <w:rFonts w:ascii="Calibri" w:hAnsi="Calibri" w:cs="Arial"/>
              <w:color w:val="auto"/>
              <w:sz w:val="18"/>
              <w:szCs w:val="18"/>
            </w:rPr>
          </w:pPr>
        </w:p>
      </w:tc>
    </w:tr>
    <w:tr w:rsidR="00B92DC4" w14:paraId="28F62C58" w14:textId="77777777" w:rsidTr="009019A1">
      <w:trPr>
        <w:trHeight w:hRule="exact" w:val="340"/>
      </w:trPr>
      <w:tc>
        <w:tcPr>
          <w:tcW w:w="137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0C248883" w14:textId="77777777" w:rsidR="00000000" w:rsidRDefault="00000000">
          <w:pPr>
            <w:widowControl/>
            <w:rPr>
              <w:rFonts w:ascii="Liberation Serif" w:eastAsia="NSimSun" w:hAnsi="Liberation Serif" w:cs="Mangal"/>
              <w:color w:val="auto"/>
              <w:sz w:val="24"/>
              <w:szCs w:val="24"/>
              <w:lang w:val="tr-TR" w:eastAsia="zh-CN" w:bidi="hi-IN"/>
            </w:rPr>
          </w:pPr>
        </w:p>
      </w:tc>
      <w:tc>
        <w:tcPr>
          <w:tcW w:w="570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7095CBAD" w14:textId="77777777" w:rsidR="00000000" w:rsidRDefault="00000000">
          <w:pPr>
            <w:widowControl/>
            <w:rPr>
              <w:rFonts w:ascii="Liberation Serif" w:eastAsia="NSimSun" w:hAnsi="Liberation Serif" w:cs="Mangal"/>
              <w:color w:val="auto"/>
              <w:sz w:val="24"/>
              <w:szCs w:val="24"/>
              <w:lang w:val="tr-TR" w:eastAsia="zh-CN" w:bidi="hi-IN"/>
            </w:rPr>
          </w:pP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3DB38DA1" w14:textId="77777777" w:rsidR="00000000" w:rsidRDefault="007A69B7">
          <w:pPr>
            <w:pStyle w:val="stBilgi1"/>
            <w:rPr>
              <w:rFonts w:ascii="Calibri" w:hAnsi="Calibri" w:cs="Arial"/>
              <w:color w:val="auto"/>
              <w:sz w:val="18"/>
              <w:szCs w:val="18"/>
            </w:rPr>
          </w:pPr>
          <w:r>
            <w:rPr>
              <w:rFonts w:ascii="Calibri" w:hAnsi="Calibri" w:cs="Arial"/>
              <w:color w:val="auto"/>
              <w:sz w:val="18"/>
              <w:szCs w:val="18"/>
            </w:rPr>
            <w:t>Revizyon No’su</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2C4D34FA" w14:textId="77777777" w:rsidR="00000000" w:rsidRDefault="00000000">
          <w:pPr>
            <w:pStyle w:val="stBilgi1"/>
            <w:jc w:val="right"/>
            <w:rPr>
              <w:rFonts w:ascii="Calibri" w:hAnsi="Calibri" w:cs="Arial"/>
              <w:color w:val="auto"/>
              <w:sz w:val="18"/>
              <w:szCs w:val="18"/>
            </w:rPr>
          </w:pPr>
        </w:p>
      </w:tc>
    </w:tr>
    <w:tr w:rsidR="00B92DC4" w14:paraId="677DCED8" w14:textId="77777777" w:rsidTr="009019A1">
      <w:trPr>
        <w:trHeight w:hRule="exact" w:val="340"/>
      </w:trPr>
      <w:tc>
        <w:tcPr>
          <w:tcW w:w="137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070FF76D" w14:textId="77777777" w:rsidR="00000000" w:rsidRDefault="00000000">
          <w:pPr>
            <w:widowControl/>
            <w:rPr>
              <w:rFonts w:ascii="Liberation Serif" w:eastAsia="NSimSun" w:hAnsi="Liberation Serif" w:cs="Mangal"/>
              <w:color w:val="auto"/>
              <w:sz w:val="24"/>
              <w:szCs w:val="24"/>
              <w:lang w:val="tr-TR" w:eastAsia="zh-CN" w:bidi="hi-IN"/>
            </w:rPr>
          </w:pPr>
        </w:p>
      </w:tc>
      <w:tc>
        <w:tcPr>
          <w:tcW w:w="570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0A93C0B5" w14:textId="77777777" w:rsidR="00000000" w:rsidRDefault="00000000">
          <w:pPr>
            <w:widowControl/>
            <w:rPr>
              <w:rFonts w:ascii="Liberation Serif" w:eastAsia="NSimSun" w:hAnsi="Liberation Serif" w:cs="Mangal"/>
              <w:color w:val="auto"/>
              <w:sz w:val="24"/>
              <w:szCs w:val="24"/>
              <w:lang w:val="tr-TR" w:eastAsia="zh-CN" w:bidi="hi-IN"/>
            </w:rPr>
          </w:pP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61548464" w14:textId="77777777" w:rsidR="00000000" w:rsidRDefault="007A69B7">
          <w:pPr>
            <w:pStyle w:val="stBilgi1"/>
            <w:rPr>
              <w:rFonts w:ascii="Calibri" w:hAnsi="Calibri" w:cs="Arial"/>
              <w:color w:val="auto"/>
              <w:sz w:val="18"/>
              <w:szCs w:val="18"/>
            </w:rPr>
          </w:pPr>
          <w:r>
            <w:rPr>
              <w:rFonts w:ascii="Calibri" w:hAnsi="Calibri" w:cs="Arial"/>
              <w:color w:val="auto"/>
              <w:sz w:val="18"/>
              <w:szCs w:val="18"/>
            </w:rPr>
            <w:t>Toplam Sayfa</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108" w:type="dxa"/>
          </w:tcMar>
          <w:vAlign w:val="center"/>
        </w:tcPr>
        <w:p w14:paraId="0267E9B7" w14:textId="77777777" w:rsidR="00000000" w:rsidRDefault="00000000">
          <w:pPr>
            <w:pStyle w:val="stBilgi1"/>
            <w:jc w:val="right"/>
            <w:rPr>
              <w:rFonts w:ascii="Calibri" w:hAnsi="Calibri"/>
              <w:color w:val="auto"/>
              <w:sz w:val="18"/>
              <w:szCs w:val="18"/>
            </w:rPr>
          </w:pPr>
        </w:p>
      </w:tc>
    </w:tr>
  </w:tbl>
  <w:p w14:paraId="60752B9B" w14:textId="77777777" w:rsidR="00000000" w:rsidRDefault="00000000">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E4C9E"/>
    <w:multiLevelType w:val="multilevel"/>
    <w:tmpl w:val="043A6EC8"/>
    <w:styleLink w:val="ListeYok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83641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2D"/>
    <w:rsid w:val="0004599E"/>
    <w:rsid w:val="000C5272"/>
    <w:rsid w:val="000E30D6"/>
    <w:rsid w:val="000F339F"/>
    <w:rsid w:val="0013618B"/>
    <w:rsid w:val="00152C65"/>
    <w:rsid w:val="001710EE"/>
    <w:rsid w:val="001B4E1F"/>
    <w:rsid w:val="001C537F"/>
    <w:rsid w:val="00257240"/>
    <w:rsid w:val="00263021"/>
    <w:rsid w:val="002B24D1"/>
    <w:rsid w:val="00327E32"/>
    <w:rsid w:val="003A3165"/>
    <w:rsid w:val="003A435C"/>
    <w:rsid w:val="003A65A8"/>
    <w:rsid w:val="003E7543"/>
    <w:rsid w:val="0040527C"/>
    <w:rsid w:val="00441566"/>
    <w:rsid w:val="004525A5"/>
    <w:rsid w:val="00465479"/>
    <w:rsid w:val="00473586"/>
    <w:rsid w:val="004847E9"/>
    <w:rsid w:val="004B4C29"/>
    <w:rsid w:val="004D48C9"/>
    <w:rsid w:val="004F2C62"/>
    <w:rsid w:val="00500AA6"/>
    <w:rsid w:val="005024C6"/>
    <w:rsid w:val="00514F50"/>
    <w:rsid w:val="00535D70"/>
    <w:rsid w:val="005549E4"/>
    <w:rsid w:val="00556C08"/>
    <w:rsid w:val="00560F3E"/>
    <w:rsid w:val="00605923"/>
    <w:rsid w:val="00605EF9"/>
    <w:rsid w:val="00614A5F"/>
    <w:rsid w:val="00662B00"/>
    <w:rsid w:val="00681C05"/>
    <w:rsid w:val="0073756D"/>
    <w:rsid w:val="00744497"/>
    <w:rsid w:val="00775BE1"/>
    <w:rsid w:val="007843E1"/>
    <w:rsid w:val="007A4845"/>
    <w:rsid w:val="007A69B7"/>
    <w:rsid w:val="007A7FF9"/>
    <w:rsid w:val="0084492F"/>
    <w:rsid w:val="008A274B"/>
    <w:rsid w:val="008B0B36"/>
    <w:rsid w:val="008B4D88"/>
    <w:rsid w:val="009019A1"/>
    <w:rsid w:val="009663B2"/>
    <w:rsid w:val="009A0BE7"/>
    <w:rsid w:val="009A7E28"/>
    <w:rsid w:val="009E2EEA"/>
    <w:rsid w:val="009E55A4"/>
    <w:rsid w:val="00A01723"/>
    <w:rsid w:val="00A126E5"/>
    <w:rsid w:val="00A14A5F"/>
    <w:rsid w:val="00A627C1"/>
    <w:rsid w:val="00AD7037"/>
    <w:rsid w:val="00AE1801"/>
    <w:rsid w:val="00B02A2B"/>
    <w:rsid w:val="00B50F47"/>
    <w:rsid w:val="00B577B4"/>
    <w:rsid w:val="00BA2413"/>
    <w:rsid w:val="00BD6503"/>
    <w:rsid w:val="00BF7E03"/>
    <w:rsid w:val="00C03D39"/>
    <w:rsid w:val="00C34406"/>
    <w:rsid w:val="00C43D80"/>
    <w:rsid w:val="00C459C7"/>
    <w:rsid w:val="00C54F11"/>
    <w:rsid w:val="00C77830"/>
    <w:rsid w:val="00C9718F"/>
    <w:rsid w:val="00CD691A"/>
    <w:rsid w:val="00D166ED"/>
    <w:rsid w:val="00D4532D"/>
    <w:rsid w:val="00D50B6D"/>
    <w:rsid w:val="00D74452"/>
    <w:rsid w:val="00D95AF3"/>
    <w:rsid w:val="00DE1EF7"/>
    <w:rsid w:val="00DF7728"/>
    <w:rsid w:val="00E27CF7"/>
    <w:rsid w:val="00E4388F"/>
    <w:rsid w:val="00E75DF8"/>
    <w:rsid w:val="00E909D2"/>
    <w:rsid w:val="00EA0703"/>
    <w:rsid w:val="00EE09C1"/>
    <w:rsid w:val="00F233E5"/>
    <w:rsid w:val="00F45369"/>
    <w:rsid w:val="00F76768"/>
    <w:rsid w:val="00F826F9"/>
    <w:rsid w:val="00FE49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16A8"/>
  <w15:docId w15:val="{A1B17EC7-7134-4797-90E7-ACA2A206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30D6"/>
    <w:pPr>
      <w:widowControl w:val="0"/>
      <w:suppressAutoHyphens/>
    </w:pPr>
    <w:rPr>
      <w:rFonts w:ascii="Calibri" w:eastAsia="Calibri" w:hAnsi="Calibri" w:cs="Calibri"/>
      <w:color w:val="00000A"/>
      <w:sz w:val="22"/>
      <w:szCs w:val="22"/>
      <w:lang w:val="en-US" w:eastAsia="en-US" w:bidi="ar-SA"/>
    </w:rPr>
  </w:style>
  <w:style w:type="paragraph" w:styleId="Balk1">
    <w:name w:val="heading 1"/>
    <w:basedOn w:val="Standard"/>
    <w:next w:val="Standard"/>
    <w:rsid w:val="000E30D6"/>
    <w:pPr>
      <w:keepNext/>
      <w:spacing w:after="120"/>
      <w:outlineLvl w:val="0"/>
    </w:pPr>
    <w:rPr>
      <w:rFonts w:ascii="Times New Roman" w:eastAsia="Calibri" w:hAnsi="Times New Roman"/>
      <w:b/>
      <w:sz w:val="20"/>
    </w:rPr>
  </w:style>
  <w:style w:type="paragraph" w:styleId="Balk2">
    <w:name w:val="heading 2"/>
    <w:basedOn w:val="Standard"/>
    <w:next w:val="Standard"/>
    <w:rsid w:val="000E30D6"/>
    <w:pPr>
      <w:keepNext/>
      <w:spacing w:before="240" w:after="60"/>
      <w:outlineLvl w:val="1"/>
    </w:pPr>
    <w:rPr>
      <w:rFonts w:ascii="Arial" w:eastAsia="Calibri" w:hAnsi="Arial" w:cs="Arial"/>
      <w:b/>
      <w:bCs/>
      <w:i/>
      <w:iCs/>
      <w:sz w:val="28"/>
      <w:szCs w:val="28"/>
    </w:rPr>
  </w:style>
  <w:style w:type="paragraph" w:styleId="Balk3">
    <w:name w:val="heading 3"/>
    <w:basedOn w:val="Standard"/>
    <w:next w:val="Standard"/>
    <w:rsid w:val="000E30D6"/>
    <w:pPr>
      <w:keepNext/>
      <w:spacing w:before="240" w:after="60"/>
      <w:outlineLvl w:val="2"/>
    </w:pPr>
    <w:rPr>
      <w:rFonts w:ascii="Arial" w:eastAsia="Calibri" w:hAnsi="Arial" w:cs="Arial"/>
      <w:b/>
      <w:bCs/>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0E30D6"/>
    <w:pPr>
      <w:suppressAutoHyphens/>
    </w:pPr>
    <w:rPr>
      <w:rFonts w:ascii="Zapf_Humanist" w:eastAsia="Times New Roman" w:hAnsi="Zapf_Humanist" w:cs="Times New Roman"/>
      <w:color w:val="00000A"/>
      <w:kern w:val="0"/>
      <w:sz w:val="22"/>
      <w:szCs w:val="20"/>
      <w:lang w:eastAsia="tr-TR" w:bidi="ar-SA"/>
    </w:rPr>
  </w:style>
  <w:style w:type="paragraph" w:customStyle="1" w:styleId="Heading">
    <w:name w:val="Heading"/>
    <w:basedOn w:val="Standard"/>
    <w:next w:val="Textbody"/>
    <w:rsid w:val="000E30D6"/>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0E30D6"/>
    <w:pPr>
      <w:suppressAutoHyphens w:val="0"/>
    </w:pPr>
    <w:rPr>
      <w:rFonts w:ascii="Times New Roman" w:eastAsia="Calibri" w:hAnsi="Times New Roman"/>
      <w:sz w:val="20"/>
    </w:rPr>
  </w:style>
  <w:style w:type="paragraph" w:styleId="Liste">
    <w:name w:val="List"/>
    <w:basedOn w:val="Textbody"/>
    <w:rsid w:val="000E30D6"/>
    <w:rPr>
      <w:rFonts w:cs="Mangal"/>
    </w:rPr>
  </w:style>
  <w:style w:type="paragraph" w:styleId="ResimYazs">
    <w:name w:val="caption"/>
    <w:basedOn w:val="Standard"/>
    <w:rsid w:val="000E30D6"/>
    <w:pPr>
      <w:suppressLineNumbers/>
      <w:spacing w:before="120" w:after="120"/>
    </w:pPr>
    <w:rPr>
      <w:rFonts w:cs="Mangal"/>
      <w:i/>
      <w:iCs/>
      <w:sz w:val="24"/>
      <w:szCs w:val="24"/>
    </w:rPr>
  </w:style>
  <w:style w:type="paragraph" w:customStyle="1" w:styleId="Index">
    <w:name w:val="Index"/>
    <w:basedOn w:val="Standard"/>
    <w:rsid w:val="000E30D6"/>
    <w:pPr>
      <w:suppressLineNumbers/>
    </w:pPr>
    <w:rPr>
      <w:rFonts w:cs="Mangal"/>
    </w:rPr>
  </w:style>
  <w:style w:type="paragraph" w:customStyle="1" w:styleId="stBilgi1">
    <w:name w:val="Üst Bilgi1"/>
    <w:basedOn w:val="Standard"/>
    <w:rsid w:val="000E30D6"/>
    <w:pPr>
      <w:tabs>
        <w:tab w:val="center" w:pos="4536"/>
        <w:tab w:val="right" w:pos="9072"/>
      </w:tabs>
    </w:pPr>
  </w:style>
  <w:style w:type="paragraph" w:customStyle="1" w:styleId="AltBilgi1">
    <w:name w:val="Alt Bilgi1"/>
    <w:basedOn w:val="Standard"/>
    <w:rsid w:val="000E30D6"/>
    <w:pPr>
      <w:tabs>
        <w:tab w:val="center" w:pos="4536"/>
        <w:tab w:val="right" w:pos="9072"/>
      </w:tabs>
    </w:pPr>
  </w:style>
  <w:style w:type="paragraph" w:styleId="BalonMetni">
    <w:name w:val="Balloon Text"/>
    <w:basedOn w:val="Standard"/>
    <w:rsid w:val="000E30D6"/>
    <w:rPr>
      <w:rFonts w:ascii="Tahoma" w:eastAsia="Calibri" w:hAnsi="Tahoma" w:cs="Tahoma"/>
      <w:sz w:val="16"/>
      <w:szCs w:val="16"/>
    </w:rPr>
  </w:style>
  <w:style w:type="paragraph" w:styleId="AklamaMetni">
    <w:name w:val="annotation text"/>
    <w:basedOn w:val="Standard"/>
    <w:rsid w:val="000E30D6"/>
    <w:rPr>
      <w:sz w:val="20"/>
    </w:rPr>
  </w:style>
  <w:style w:type="paragraph" w:styleId="AklamaKonusu">
    <w:name w:val="annotation subject"/>
    <w:basedOn w:val="AklamaMetni"/>
    <w:rsid w:val="000E30D6"/>
    <w:rPr>
      <w:b/>
      <w:bCs/>
    </w:rPr>
  </w:style>
  <w:style w:type="paragraph" w:customStyle="1" w:styleId="Framecontents">
    <w:name w:val="Frame contents"/>
    <w:basedOn w:val="Standard"/>
    <w:rsid w:val="000E30D6"/>
  </w:style>
  <w:style w:type="paragraph" w:customStyle="1" w:styleId="TableContents">
    <w:name w:val="Table Contents"/>
    <w:basedOn w:val="Standard"/>
    <w:rsid w:val="000E30D6"/>
    <w:pPr>
      <w:suppressLineNumbers/>
    </w:pPr>
  </w:style>
  <w:style w:type="paragraph" w:customStyle="1" w:styleId="TableHeading">
    <w:name w:val="Table Heading"/>
    <w:basedOn w:val="TableContents"/>
    <w:rsid w:val="000E30D6"/>
    <w:pPr>
      <w:jc w:val="center"/>
    </w:pPr>
    <w:rPr>
      <w:b/>
      <w:bCs/>
    </w:rPr>
  </w:style>
  <w:style w:type="paragraph" w:styleId="NormalWeb">
    <w:name w:val="Normal (Web)"/>
    <w:basedOn w:val="Normal"/>
    <w:rsid w:val="000E30D6"/>
    <w:pPr>
      <w:spacing w:before="280" w:after="119"/>
    </w:pPr>
  </w:style>
  <w:style w:type="paragraph" w:customStyle="1" w:styleId="TezMetni10Satr">
    <w:name w:val="Tez Metni_1.0 Satır"/>
    <w:rsid w:val="000E30D6"/>
    <w:pPr>
      <w:suppressAutoHyphens/>
      <w:ind w:firstLine="709"/>
      <w:jc w:val="both"/>
    </w:pPr>
    <w:rPr>
      <w:rFonts w:eastAsia="Times New Roman"/>
      <w:lang w:eastAsia="tr-TR"/>
    </w:rPr>
  </w:style>
  <w:style w:type="paragraph" w:customStyle="1" w:styleId="Style9">
    <w:name w:val="Style9"/>
    <w:basedOn w:val="Standard"/>
    <w:rsid w:val="000E30D6"/>
  </w:style>
  <w:style w:type="character" w:customStyle="1" w:styleId="Balk1Char">
    <w:name w:val="Başlık 1 Char"/>
    <w:rsid w:val="000E30D6"/>
    <w:rPr>
      <w:rFonts w:ascii="Times New Roman" w:eastAsia="Times New Roman" w:hAnsi="Times New Roman" w:cs="Times New Roman"/>
      <w:b/>
      <w:sz w:val="20"/>
      <w:lang w:eastAsia="tr-TR"/>
    </w:rPr>
  </w:style>
  <w:style w:type="character" w:customStyle="1" w:styleId="Balk2Char">
    <w:name w:val="Başlık 2 Char"/>
    <w:rsid w:val="000E30D6"/>
    <w:rPr>
      <w:rFonts w:ascii="Arial" w:eastAsia="Arial" w:hAnsi="Arial" w:cs="Arial"/>
      <w:b/>
      <w:i/>
      <w:sz w:val="28"/>
      <w:lang w:eastAsia="tr-TR"/>
    </w:rPr>
  </w:style>
  <w:style w:type="character" w:customStyle="1" w:styleId="Balk3Char">
    <w:name w:val="Başlık 3 Char"/>
    <w:rsid w:val="000E30D6"/>
    <w:rPr>
      <w:rFonts w:ascii="Arial" w:eastAsia="Arial" w:hAnsi="Arial" w:cs="Arial"/>
      <w:b/>
      <w:sz w:val="26"/>
    </w:rPr>
  </w:style>
  <w:style w:type="character" w:customStyle="1" w:styleId="stbilgiChar">
    <w:name w:val="Üstbilgi Char"/>
    <w:basedOn w:val="VarsaylanParagrafYazTipi"/>
    <w:rsid w:val="000E30D6"/>
  </w:style>
  <w:style w:type="character" w:customStyle="1" w:styleId="AltbilgiChar">
    <w:name w:val="Altbilgi Char"/>
    <w:basedOn w:val="VarsaylanParagrafYazTipi"/>
    <w:rsid w:val="000E30D6"/>
  </w:style>
  <w:style w:type="character" w:customStyle="1" w:styleId="BalonMetniChar">
    <w:name w:val="Balon Metni Char"/>
    <w:rsid w:val="000E30D6"/>
    <w:rPr>
      <w:rFonts w:ascii="Tahoma" w:eastAsia="Tahoma" w:hAnsi="Tahoma" w:cs="Tahoma"/>
      <w:sz w:val="16"/>
    </w:rPr>
  </w:style>
  <w:style w:type="character" w:customStyle="1" w:styleId="GvdeMetniChar">
    <w:name w:val="Gövde Metni Char"/>
    <w:rsid w:val="000E30D6"/>
    <w:rPr>
      <w:rFonts w:ascii="Times New Roman" w:eastAsia="Times New Roman" w:hAnsi="Times New Roman" w:cs="Times New Roman"/>
      <w:sz w:val="20"/>
      <w:lang w:eastAsia="tr-TR"/>
    </w:rPr>
  </w:style>
  <w:style w:type="character" w:styleId="AklamaBavurusu">
    <w:name w:val="annotation reference"/>
    <w:basedOn w:val="VarsaylanParagrafYazTipi"/>
    <w:rsid w:val="000E30D6"/>
    <w:rPr>
      <w:sz w:val="16"/>
      <w:szCs w:val="16"/>
    </w:rPr>
  </w:style>
  <w:style w:type="character" w:customStyle="1" w:styleId="AklamaMetniChar">
    <w:name w:val="Açıklama Metni Char"/>
    <w:basedOn w:val="VarsaylanParagrafYazTipi"/>
    <w:rsid w:val="000E30D6"/>
    <w:rPr>
      <w:rFonts w:ascii="Zapf_Humanist" w:eastAsia="Times New Roman" w:hAnsi="Zapf_Humanist" w:cs="Zapf_Humanist"/>
    </w:rPr>
  </w:style>
  <w:style w:type="character" w:customStyle="1" w:styleId="AklamaKonusuChar">
    <w:name w:val="Açıklama Konusu Char"/>
    <w:basedOn w:val="AklamaMetniChar"/>
    <w:rsid w:val="000E30D6"/>
    <w:rPr>
      <w:rFonts w:ascii="Zapf_Humanist" w:eastAsia="Times New Roman" w:hAnsi="Zapf_Humanist" w:cs="Zapf_Humanist"/>
      <w:b/>
      <w:bCs/>
    </w:rPr>
  </w:style>
  <w:style w:type="character" w:customStyle="1" w:styleId="Internetlink">
    <w:name w:val="Internet link"/>
    <w:basedOn w:val="VarsaylanParagrafYazTipi"/>
    <w:rsid w:val="000E30D6"/>
    <w:rPr>
      <w:color w:val="0000FF"/>
      <w:u w:val="single"/>
    </w:rPr>
  </w:style>
  <w:style w:type="character" w:customStyle="1" w:styleId="ListLabel1">
    <w:name w:val="ListLabel 1"/>
    <w:rsid w:val="000E30D6"/>
    <w:rPr>
      <w:rFonts w:cs="Symbol"/>
    </w:rPr>
  </w:style>
  <w:style w:type="character" w:customStyle="1" w:styleId="ListLabel2">
    <w:name w:val="ListLabel 2"/>
    <w:rsid w:val="000E30D6"/>
    <w:rPr>
      <w:rFonts w:cs="Courier New"/>
    </w:rPr>
  </w:style>
  <w:style w:type="character" w:customStyle="1" w:styleId="ListLabel3">
    <w:name w:val="ListLabel 3"/>
    <w:rsid w:val="000E30D6"/>
    <w:rPr>
      <w:rFonts w:cs="Wingdings"/>
    </w:rPr>
  </w:style>
  <w:style w:type="character" w:customStyle="1" w:styleId="ListLabel4">
    <w:name w:val="ListLabel 4"/>
    <w:rsid w:val="000E30D6"/>
    <w:rPr>
      <w:rFonts w:cs="Symbol"/>
    </w:rPr>
  </w:style>
  <w:style w:type="character" w:customStyle="1" w:styleId="ListLabel5">
    <w:name w:val="ListLabel 5"/>
    <w:rsid w:val="000E30D6"/>
    <w:rPr>
      <w:rFonts w:cs="Courier New"/>
    </w:rPr>
  </w:style>
  <w:style w:type="character" w:customStyle="1" w:styleId="ListLabel6">
    <w:name w:val="ListLabel 6"/>
    <w:rsid w:val="000E30D6"/>
    <w:rPr>
      <w:rFonts w:cs="Wingdings"/>
    </w:rPr>
  </w:style>
  <w:style w:type="character" w:customStyle="1" w:styleId="ListLabel7">
    <w:name w:val="ListLabel 7"/>
    <w:rsid w:val="000E30D6"/>
    <w:rPr>
      <w:rFonts w:cs="Symbol"/>
    </w:rPr>
  </w:style>
  <w:style w:type="character" w:customStyle="1" w:styleId="ListLabel8">
    <w:name w:val="ListLabel 8"/>
    <w:rsid w:val="000E30D6"/>
    <w:rPr>
      <w:rFonts w:cs="Courier New"/>
    </w:rPr>
  </w:style>
  <w:style w:type="character" w:customStyle="1" w:styleId="ListLabel9">
    <w:name w:val="ListLabel 9"/>
    <w:rsid w:val="000E30D6"/>
    <w:rPr>
      <w:rFonts w:cs="Wingdings"/>
    </w:rPr>
  </w:style>
  <w:style w:type="character" w:customStyle="1" w:styleId="ListLabel10">
    <w:name w:val="ListLabel 10"/>
    <w:rsid w:val="000E30D6"/>
    <w:rPr>
      <w:rFonts w:cs="Symbol"/>
    </w:rPr>
  </w:style>
  <w:style w:type="character" w:customStyle="1" w:styleId="ListLabel11">
    <w:name w:val="ListLabel 11"/>
    <w:rsid w:val="000E30D6"/>
    <w:rPr>
      <w:rFonts w:cs="Courier New"/>
    </w:rPr>
  </w:style>
  <w:style w:type="character" w:customStyle="1" w:styleId="ListLabel12">
    <w:name w:val="ListLabel 12"/>
    <w:rsid w:val="000E30D6"/>
    <w:rPr>
      <w:rFonts w:cs="Wingdings"/>
    </w:rPr>
  </w:style>
  <w:style w:type="character" w:customStyle="1" w:styleId="ListLabel13">
    <w:name w:val="ListLabel 13"/>
    <w:rsid w:val="000E30D6"/>
    <w:rPr>
      <w:rFonts w:cs="Symbol"/>
    </w:rPr>
  </w:style>
  <w:style w:type="character" w:customStyle="1" w:styleId="ListLabel14">
    <w:name w:val="ListLabel 14"/>
    <w:rsid w:val="000E30D6"/>
    <w:rPr>
      <w:rFonts w:cs="Courier New"/>
    </w:rPr>
  </w:style>
  <w:style w:type="character" w:customStyle="1" w:styleId="ListLabel15">
    <w:name w:val="ListLabel 15"/>
    <w:rsid w:val="000E30D6"/>
    <w:rPr>
      <w:rFonts w:cs="Wingdings"/>
    </w:rPr>
  </w:style>
  <w:style w:type="character" w:customStyle="1" w:styleId="stbilgiChar1">
    <w:name w:val="Üstbilgi Char1"/>
    <w:basedOn w:val="VarsaylanParagrafYazTipi"/>
    <w:rsid w:val="000E30D6"/>
    <w:rPr>
      <w:rFonts w:ascii="Zapf_Humanist" w:eastAsia="Times New Roman" w:hAnsi="Zapf_Humanist" w:cs="Zapf_Humanist"/>
      <w:color w:val="00000A"/>
      <w:sz w:val="22"/>
    </w:rPr>
  </w:style>
  <w:style w:type="character" w:customStyle="1" w:styleId="AltbilgiChar1">
    <w:name w:val="Altbilgi Char1"/>
    <w:basedOn w:val="VarsaylanParagrafYazTipi"/>
    <w:rsid w:val="000E30D6"/>
    <w:rPr>
      <w:rFonts w:ascii="Zapf_Humanist" w:eastAsia="Times New Roman" w:hAnsi="Zapf_Humanist" w:cs="Zapf_Humanist"/>
      <w:color w:val="00000A"/>
      <w:sz w:val="22"/>
    </w:rPr>
  </w:style>
  <w:style w:type="character" w:customStyle="1" w:styleId="GvdeMetniChar1">
    <w:name w:val="Gövde Metni Char1"/>
    <w:basedOn w:val="VarsaylanParagrafYazTipi"/>
    <w:rsid w:val="000E30D6"/>
    <w:rPr>
      <w:rFonts w:ascii="Zapf_Humanist" w:eastAsia="Times New Roman" w:hAnsi="Zapf_Humanist" w:cs="Zapf_Humanist"/>
      <w:color w:val="00000A"/>
      <w:sz w:val="22"/>
    </w:rPr>
  </w:style>
  <w:style w:type="character" w:customStyle="1" w:styleId="ListLabel16">
    <w:name w:val="ListLabel 16"/>
    <w:rsid w:val="000E30D6"/>
    <w:rPr>
      <w:rFonts w:cs="Symbol"/>
    </w:rPr>
  </w:style>
  <w:style w:type="character" w:customStyle="1" w:styleId="ListLabel17">
    <w:name w:val="ListLabel 17"/>
    <w:rsid w:val="000E30D6"/>
    <w:rPr>
      <w:rFonts w:cs="Courier New"/>
    </w:rPr>
  </w:style>
  <w:style w:type="character" w:customStyle="1" w:styleId="ListLabel18">
    <w:name w:val="ListLabel 18"/>
    <w:rsid w:val="000E30D6"/>
    <w:rPr>
      <w:rFonts w:cs="Wingdings"/>
    </w:rPr>
  </w:style>
  <w:style w:type="character" w:customStyle="1" w:styleId="ListLabel19">
    <w:name w:val="ListLabel 19"/>
    <w:rsid w:val="000E30D6"/>
    <w:rPr>
      <w:rFonts w:cs="Symbol"/>
    </w:rPr>
  </w:style>
  <w:style w:type="character" w:customStyle="1" w:styleId="ListLabel20">
    <w:name w:val="ListLabel 20"/>
    <w:rsid w:val="000E30D6"/>
    <w:rPr>
      <w:rFonts w:cs="Courier New"/>
    </w:rPr>
  </w:style>
  <w:style w:type="character" w:customStyle="1" w:styleId="ListLabel21">
    <w:name w:val="ListLabel 21"/>
    <w:rsid w:val="000E30D6"/>
    <w:rPr>
      <w:rFonts w:cs="Wingdings"/>
    </w:rPr>
  </w:style>
  <w:style w:type="character" w:customStyle="1" w:styleId="ListLabel22">
    <w:name w:val="ListLabel 22"/>
    <w:rsid w:val="000E30D6"/>
    <w:rPr>
      <w:rFonts w:cs="Symbol"/>
    </w:rPr>
  </w:style>
  <w:style w:type="character" w:customStyle="1" w:styleId="ListLabel23">
    <w:name w:val="ListLabel 23"/>
    <w:rsid w:val="000E30D6"/>
    <w:rPr>
      <w:rFonts w:cs="Courier New"/>
    </w:rPr>
  </w:style>
  <w:style w:type="character" w:customStyle="1" w:styleId="ListLabel24">
    <w:name w:val="ListLabel 24"/>
    <w:rsid w:val="000E30D6"/>
    <w:rPr>
      <w:rFonts w:cs="Wingdings"/>
    </w:rPr>
  </w:style>
  <w:style w:type="character" w:customStyle="1" w:styleId="ListLabel25">
    <w:name w:val="ListLabel 25"/>
    <w:rsid w:val="000E30D6"/>
    <w:rPr>
      <w:rFonts w:cs="Symbol"/>
    </w:rPr>
  </w:style>
  <w:style w:type="character" w:customStyle="1" w:styleId="ListLabel26">
    <w:name w:val="ListLabel 26"/>
    <w:rsid w:val="000E30D6"/>
    <w:rPr>
      <w:rFonts w:cs="Courier New"/>
    </w:rPr>
  </w:style>
  <w:style w:type="character" w:customStyle="1" w:styleId="ListLabel27">
    <w:name w:val="ListLabel 27"/>
    <w:rsid w:val="000E30D6"/>
    <w:rPr>
      <w:rFonts w:cs="Wingdings"/>
    </w:rPr>
  </w:style>
  <w:style w:type="character" w:customStyle="1" w:styleId="ListLabel28">
    <w:name w:val="ListLabel 28"/>
    <w:rsid w:val="000E30D6"/>
    <w:rPr>
      <w:rFonts w:cs="Symbol"/>
    </w:rPr>
  </w:style>
  <w:style w:type="character" w:customStyle="1" w:styleId="ListLabel29">
    <w:name w:val="ListLabel 29"/>
    <w:rsid w:val="000E30D6"/>
    <w:rPr>
      <w:rFonts w:cs="Courier New"/>
    </w:rPr>
  </w:style>
  <w:style w:type="character" w:customStyle="1" w:styleId="ListLabel30">
    <w:name w:val="ListLabel 30"/>
    <w:rsid w:val="000E30D6"/>
    <w:rPr>
      <w:rFonts w:cs="Wingdings"/>
    </w:rPr>
  </w:style>
  <w:style w:type="character" w:customStyle="1" w:styleId="ListLabel31">
    <w:name w:val="ListLabel 31"/>
    <w:rsid w:val="000E30D6"/>
    <w:rPr>
      <w:rFonts w:cs="Symbol"/>
    </w:rPr>
  </w:style>
  <w:style w:type="character" w:customStyle="1" w:styleId="ListLabel32">
    <w:name w:val="ListLabel 32"/>
    <w:rsid w:val="000E30D6"/>
    <w:rPr>
      <w:rFonts w:cs="Courier New"/>
    </w:rPr>
  </w:style>
  <w:style w:type="character" w:customStyle="1" w:styleId="ListLabel33">
    <w:name w:val="ListLabel 33"/>
    <w:rsid w:val="000E30D6"/>
    <w:rPr>
      <w:rFonts w:cs="Wingdings"/>
    </w:rPr>
  </w:style>
  <w:style w:type="character" w:customStyle="1" w:styleId="ListLabel34">
    <w:name w:val="ListLabel 34"/>
    <w:rsid w:val="000E30D6"/>
    <w:rPr>
      <w:rFonts w:cs="Symbol"/>
    </w:rPr>
  </w:style>
  <w:style w:type="character" w:customStyle="1" w:styleId="ListLabel35">
    <w:name w:val="ListLabel 35"/>
    <w:rsid w:val="000E30D6"/>
    <w:rPr>
      <w:rFonts w:cs="Courier New"/>
    </w:rPr>
  </w:style>
  <w:style w:type="character" w:customStyle="1" w:styleId="ListLabel36">
    <w:name w:val="ListLabel 36"/>
    <w:rsid w:val="000E30D6"/>
    <w:rPr>
      <w:rFonts w:cs="Wingdings"/>
    </w:rPr>
  </w:style>
  <w:style w:type="character" w:customStyle="1" w:styleId="ListLabel37">
    <w:name w:val="ListLabel 37"/>
    <w:rsid w:val="000E30D6"/>
    <w:rPr>
      <w:rFonts w:cs="Symbol"/>
    </w:rPr>
  </w:style>
  <w:style w:type="character" w:customStyle="1" w:styleId="ListLabel38">
    <w:name w:val="ListLabel 38"/>
    <w:rsid w:val="000E30D6"/>
    <w:rPr>
      <w:rFonts w:cs="Courier New"/>
    </w:rPr>
  </w:style>
  <w:style w:type="character" w:customStyle="1" w:styleId="ListLabel39">
    <w:name w:val="ListLabel 39"/>
    <w:rsid w:val="000E30D6"/>
    <w:rPr>
      <w:rFonts w:cs="Wingdings"/>
    </w:rPr>
  </w:style>
  <w:style w:type="character" w:customStyle="1" w:styleId="ListLabel40">
    <w:name w:val="ListLabel 40"/>
    <w:rsid w:val="000E30D6"/>
    <w:rPr>
      <w:rFonts w:cs="Symbol"/>
    </w:rPr>
  </w:style>
  <w:style w:type="character" w:customStyle="1" w:styleId="ListLabel41">
    <w:name w:val="ListLabel 41"/>
    <w:rsid w:val="000E30D6"/>
    <w:rPr>
      <w:rFonts w:cs="Courier New"/>
    </w:rPr>
  </w:style>
  <w:style w:type="character" w:customStyle="1" w:styleId="ListLabel42">
    <w:name w:val="ListLabel 42"/>
    <w:rsid w:val="000E30D6"/>
    <w:rPr>
      <w:rFonts w:cs="Wingdings"/>
    </w:rPr>
  </w:style>
  <w:style w:type="character" w:customStyle="1" w:styleId="FontStyle15">
    <w:name w:val="Font Style15"/>
    <w:rsid w:val="000E30D6"/>
    <w:rPr>
      <w:rFonts w:ascii="Arial" w:eastAsia="Arial" w:hAnsi="Arial" w:cs="Arial"/>
      <w:color w:val="000000"/>
      <w:sz w:val="18"/>
      <w:szCs w:val="18"/>
    </w:rPr>
  </w:style>
  <w:style w:type="paragraph" w:styleId="stBilgi">
    <w:name w:val="header"/>
    <w:basedOn w:val="Normal"/>
    <w:rsid w:val="000E30D6"/>
    <w:pPr>
      <w:tabs>
        <w:tab w:val="center" w:pos="4536"/>
        <w:tab w:val="right" w:pos="9072"/>
      </w:tabs>
    </w:pPr>
  </w:style>
  <w:style w:type="character" w:customStyle="1" w:styleId="stbilgiChar2">
    <w:name w:val="Üstbilgi Char2"/>
    <w:basedOn w:val="VarsaylanParagrafYazTipi"/>
    <w:rsid w:val="000E30D6"/>
    <w:rPr>
      <w:rFonts w:ascii="Calibri" w:eastAsia="Calibri" w:hAnsi="Calibri" w:cs="Calibri"/>
      <w:color w:val="00000A"/>
      <w:sz w:val="22"/>
      <w:szCs w:val="22"/>
      <w:lang w:val="en-US" w:eastAsia="en-US" w:bidi="ar-SA"/>
    </w:rPr>
  </w:style>
  <w:style w:type="paragraph" w:styleId="AltBilgi">
    <w:name w:val="footer"/>
    <w:basedOn w:val="Normal"/>
    <w:rsid w:val="000E30D6"/>
    <w:pPr>
      <w:tabs>
        <w:tab w:val="center" w:pos="4536"/>
        <w:tab w:val="right" w:pos="9072"/>
      </w:tabs>
    </w:pPr>
  </w:style>
  <w:style w:type="character" w:customStyle="1" w:styleId="AltbilgiChar2">
    <w:name w:val="Altbilgi Char2"/>
    <w:basedOn w:val="VarsaylanParagrafYazTipi"/>
    <w:rsid w:val="000E30D6"/>
    <w:rPr>
      <w:rFonts w:ascii="Calibri" w:eastAsia="Calibri" w:hAnsi="Calibri" w:cs="Calibri"/>
      <w:color w:val="00000A"/>
      <w:sz w:val="22"/>
      <w:szCs w:val="22"/>
      <w:lang w:val="en-US" w:eastAsia="en-US" w:bidi="ar-SA"/>
    </w:rPr>
  </w:style>
  <w:style w:type="numbering" w:customStyle="1" w:styleId="ListeYok1">
    <w:name w:val="Liste Yok1"/>
    <w:basedOn w:val="ListeYok"/>
    <w:rsid w:val="000E30D6"/>
    <w:pPr>
      <w:numPr>
        <w:numId w:val="1"/>
      </w:numPr>
    </w:pPr>
  </w:style>
  <w:style w:type="paragraph" w:styleId="ListeParagraf">
    <w:name w:val="List Paragraph"/>
    <w:basedOn w:val="Normal"/>
    <w:uiPriority w:val="34"/>
    <w:qFormat/>
    <w:rsid w:val="00C03D39"/>
    <w:pPr>
      <w:ind w:left="720"/>
      <w:contextualSpacing/>
    </w:pPr>
  </w:style>
  <w:style w:type="table" w:styleId="TabloKlavuzu">
    <w:name w:val="Table Grid"/>
    <w:basedOn w:val="NormalTablo"/>
    <w:uiPriority w:val="39"/>
    <w:rsid w:val="00C03D39"/>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03D39"/>
    <w:pPr>
      <w:autoSpaceDN/>
      <w:textAlignment w:val="auto"/>
    </w:pPr>
    <w:rPr>
      <w:rFonts w:asciiTheme="minorHAnsi" w:eastAsiaTheme="minorHAnsi" w:hAnsiTheme="minorHAnsi" w:cstheme="minorBidi"/>
      <w:kern w:val="0"/>
      <w:sz w:val="22"/>
      <w:szCs w:val="22"/>
      <w:lang w:eastAsia="en-US" w:bidi="ar-SA"/>
    </w:rPr>
  </w:style>
  <w:style w:type="character" w:customStyle="1" w:styleId="AralkYokChar">
    <w:name w:val="Aralık Yok Char"/>
    <w:basedOn w:val="VarsaylanParagrafYazTipi"/>
    <w:link w:val="AralkYok"/>
    <w:uiPriority w:val="1"/>
    <w:rsid w:val="00C03D39"/>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622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www.contrastegitim.com</dc:creator>
  <cp:lastModifiedBy>ezgi güler</cp:lastModifiedBy>
  <cp:revision>2</cp:revision>
  <cp:lastPrinted>2022-04-26T13:32:00Z</cp:lastPrinted>
  <dcterms:created xsi:type="dcterms:W3CDTF">2025-01-27T08:02:00Z</dcterms:created>
  <dcterms:modified xsi:type="dcterms:W3CDTF">2025-01-27T08:02:00Z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