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107A4" w14:textId="1307F188" w:rsidR="00E87A4F" w:rsidRPr="00E87A4F" w:rsidRDefault="00BB61DC">
      <w:pPr>
        <w:jc w:val="both"/>
        <w:rPr>
          <w:rFonts w:ascii="Times New Roman" w:hAnsi="Times New Roman" w:cs="Times New Roman"/>
          <w:kern w:val="0"/>
          <w:sz w:val="20"/>
          <w:szCs w:val="20"/>
          <w:lang w:eastAsia="ar-SA"/>
        </w:rPr>
      </w:pPr>
      <w:r w:rsidRPr="00DB033C">
        <w:rPr>
          <w:rFonts w:ascii="Times New Roman" w:hAnsi="Times New Roman" w:cs="Times New Roman"/>
          <w:b/>
          <w:sz w:val="20"/>
          <w:szCs w:val="20"/>
        </w:rPr>
        <w:t>Not:</w:t>
      </w:r>
      <w:r w:rsidRPr="00DB033C">
        <w:rPr>
          <w:rFonts w:ascii="Times New Roman" w:hAnsi="Times New Roman" w:cs="Times New Roman"/>
          <w:sz w:val="20"/>
          <w:szCs w:val="20"/>
        </w:rPr>
        <w:t xml:space="preserve"> </w:t>
      </w:r>
      <w:r w:rsidR="00E87A4F" w:rsidRPr="00CB0F40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E87A4F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E87A4F"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E87A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7A4F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Bu form doldurularak ABD/ASD Başkanlığına teslim edilir. </w:t>
      </w:r>
      <w:r w:rsidR="00C40572">
        <w:rPr>
          <w:rFonts w:ascii="Times New Roman" w:hAnsi="Times New Roman" w:cs="Times New Roman"/>
          <w:kern w:val="0"/>
          <w:sz w:val="20"/>
          <w:szCs w:val="20"/>
          <w:lang w:eastAsia="ar-SA"/>
        </w:rPr>
        <w:t>Form,</w:t>
      </w:r>
      <w:r w:rsidR="00C40572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="00E87A4F">
        <w:rPr>
          <w:rFonts w:ascii="Times New Roman" w:hAnsi="Times New Roman" w:cs="Times New Roman"/>
          <w:kern w:val="0"/>
          <w:sz w:val="20"/>
          <w:szCs w:val="20"/>
          <w:lang w:eastAsia="ar-SA"/>
        </w:rPr>
        <w:t>ABD/ASD Başkanlığı</w:t>
      </w:r>
      <w:r w:rsidR="00C40572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tarafından</w:t>
      </w:r>
      <w:r w:rsidR="00512E2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="00512E27" w:rsidRPr="00512E27">
        <w:rPr>
          <w:rFonts w:ascii="Times New Roman" w:hAnsi="Times New Roman" w:cs="Times New Roman"/>
          <w:b/>
          <w:kern w:val="0"/>
          <w:sz w:val="20"/>
          <w:szCs w:val="20"/>
          <w:lang w:eastAsia="ar-SA"/>
        </w:rPr>
        <w:t>görüş belirtilerek</w:t>
      </w:r>
      <w:r w:rsidR="00512E2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="00C40572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üst yazı ile </w:t>
      </w:r>
      <w:r w:rsidR="00E87A4F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EBYS </w:t>
      </w:r>
      <w:r w:rsidR="00512E27">
        <w:rPr>
          <w:rFonts w:ascii="Times New Roman" w:hAnsi="Times New Roman" w:cs="Times New Roman"/>
          <w:kern w:val="0"/>
          <w:sz w:val="20"/>
          <w:szCs w:val="20"/>
          <w:lang w:eastAsia="ar-SA"/>
        </w:rPr>
        <w:t>üzerinden</w:t>
      </w:r>
      <w:r w:rsidR="00C40572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Enstitüye</w:t>
      </w:r>
      <w:r w:rsidR="00512E27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="00C40572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gönderilir </w:t>
      </w:r>
      <w:r w:rsidR="00512E27">
        <w:rPr>
          <w:rFonts w:ascii="Times New Roman" w:hAnsi="Times New Roman" w:cs="Times New Roman"/>
          <w:kern w:val="0"/>
          <w:sz w:val="20"/>
          <w:szCs w:val="20"/>
          <w:lang w:eastAsia="ar-SA"/>
        </w:rPr>
        <w:t>ve ıslak imzalı nüshası</w:t>
      </w:r>
      <w:r w:rsidR="00E87A4F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elden </w:t>
      </w:r>
      <w:r w:rsidR="00512E27">
        <w:rPr>
          <w:rFonts w:ascii="Times New Roman" w:hAnsi="Times New Roman" w:cs="Times New Roman"/>
          <w:kern w:val="0"/>
          <w:sz w:val="20"/>
          <w:szCs w:val="20"/>
          <w:lang w:eastAsia="ar-SA"/>
        </w:rPr>
        <w:t>teslim edilir</w:t>
      </w:r>
      <w:r w:rsidR="00E87A4F">
        <w:rPr>
          <w:rFonts w:ascii="Times New Roman" w:hAnsi="Times New Roman" w:cs="Times New Roman"/>
          <w:kern w:val="0"/>
          <w:sz w:val="20"/>
          <w:szCs w:val="20"/>
          <w:lang w:eastAsia="ar-SA"/>
        </w:rPr>
        <w:t>.</w:t>
      </w:r>
      <w:bookmarkStart w:id="0" w:name="_GoBack"/>
      <w:bookmarkEnd w:id="0"/>
    </w:p>
    <w:p w14:paraId="36B566A5" w14:textId="271DDCEB" w:rsidR="00E87A4F" w:rsidRDefault="00700F46" w:rsidP="00700F46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03488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2127"/>
        <w:gridCol w:w="3064"/>
      </w:tblGrid>
      <w:tr w:rsidR="00E87A4F" w:rsidRPr="00E87A4F" w14:paraId="5F7044BF" w14:textId="77777777" w:rsidTr="00E87A4F">
        <w:trPr>
          <w:trHeight w:val="276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A0E8D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D0C91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EC3F" w14:textId="77777777" w:rsidR="00E87A4F" w:rsidRPr="00E87A4F" w:rsidRDefault="00E87A4F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ABD/ASD: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EF0F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7A4F" w:rsidRPr="00E87A4F" w14:paraId="57CB9D2F" w14:textId="77777777" w:rsidTr="00E87A4F">
        <w:trPr>
          <w:trHeight w:val="103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329E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D26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9A9B0" w14:textId="77777777" w:rsidR="00E87A4F" w:rsidRPr="00E87A4F" w:rsidRDefault="00E87A4F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BC12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Y. Lisans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77120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  Doktora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4983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6FDEF78C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Sanatta Yeterlik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6755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7A4F" w:rsidRPr="00E87A4F" w14:paraId="2F895440" w14:textId="77777777" w:rsidTr="00E87A4F">
        <w:trPr>
          <w:trHeight w:val="24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A007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1DB9B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2B07D" w14:textId="77777777" w:rsidR="00E87A4F" w:rsidRPr="00E87A4F" w:rsidRDefault="00E87A4F" w:rsidP="005D1D3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6374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</w:t>
            </w:r>
          </w:p>
        </w:tc>
      </w:tr>
      <w:tr w:rsidR="00E87A4F" w:rsidRPr="00E87A4F" w14:paraId="1A675D35" w14:textId="77777777" w:rsidTr="00E87A4F">
        <w:trPr>
          <w:trHeight w:val="24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1DF83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sz w:val="22"/>
                <w:szCs w:val="22"/>
              </w:rPr>
              <w:t>E-Posta: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86A46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D66B" w14:textId="77777777" w:rsidR="00E87A4F" w:rsidRPr="00E87A4F" w:rsidRDefault="00E87A4F" w:rsidP="005D1D3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C2A8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885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6182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7A4F" w:rsidRPr="00E87A4F" w14:paraId="25E984A7" w14:textId="77777777" w:rsidTr="00F16707">
        <w:trPr>
          <w:trHeight w:val="24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7A3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Adres:</w:t>
            </w:r>
          </w:p>
          <w:p w14:paraId="71B17B01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3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F9FFC" w14:textId="4F952A14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EAD058" w14:textId="77777777" w:rsidR="00DF4B42" w:rsidRPr="00DB033C" w:rsidRDefault="00DF4B42" w:rsidP="00700F46">
      <w:pPr>
        <w:pStyle w:val="Standard"/>
        <w:tabs>
          <w:tab w:val="right" w:pos="10772"/>
        </w:tabs>
        <w:rPr>
          <w:rFonts w:ascii="Times New Roman" w:hAnsi="Times New Roman" w:cs="Times New Roman"/>
          <w:b/>
          <w:sz w:val="22"/>
          <w:szCs w:val="22"/>
        </w:rPr>
      </w:pPr>
    </w:p>
    <w:p w14:paraId="5F47789D" w14:textId="77777777" w:rsidR="00DA5291" w:rsidRDefault="00DA5291" w:rsidP="00DA5291">
      <w:pPr>
        <w:pStyle w:val="Standard"/>
        <w:spacing w:before="120" w:after="120" w:line="360" w:lineRule="auto"/>
        <w:ind w:firstLine="8364"/>
        <w:jc w:val="right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  <w:bCs/>
        </w:rPr>
        <w:t>Tarih: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..</w:t>
      </w:r>
      <w:proofErr w:type="gramEnd"/>
      <w:r>
        <w:rPr>
          <w:rFonts w:ascii="Times New Roman" w:hAnsi="Times New Roman" w:cs="Times New Roman"/>
          <w:b/>
          <w:bCs/>
        </w:rPr>
        <w:t>/../20..</w:t>
      </w:r>
    </w:p>
    <w:p w14:paraId="53EB0529" w14:textId="572C08E6" w:rsidR="00DF4B42" w:rsidRDefault="00BB61DC" w:rsidP="00445504">
      <w:pPr>
        <w:pStyle w:val="Standard"/>
        <w:jc w:val="center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</w:rPr>
        <w:t xml:space="preserve">… </w:t>
      </w:r>
      <w:r w:rsidR="00DB033C" w:rsidRPr="00700F46">
        <w:rPr>
          <w:rFonts w:ascii="Times New Roman" w:hAnsi="Times New Roman" w:cs="Times New Roman"/>
          <w:b/>
        </w:rPr>
        <w:t>A</w:t>
      </w:r>
      <w:r w:rsidR="00E87A4F">
        <w:rPr>
          <w:rFonts w:ascii="Times New Roman" w:hAnsi="Times New Roman" w:cs="Times New Roman"/>
          <w:b/>
        </w:rPr>
        <w:t>BD</w:t>
      </w:r>
      <w:r w:rsidR="00DB033C" w:rsidRPr="00700F46">
        <w:rPr>
          <w:rFonts w:ascii="Times New Roman" w:hAnsi="Times New Roman" w:cs="Times New Roman"/>
          <w:b/>
        </w:rPr>
        <w:t>/A</w:t>
      </w:r>
      <w:r w:rsidR="00E87A4F">
        <w:rPr>
          <w:rFonts w:ascii="Times New Roman" w:hAnsi="Times New Roman" w:cs="Times New Roman"/>
          <w:b/>
        </w:rPr>
        <w:t xml:space="preserve">SD </w:t>
      </w:r>
      <w:r w:rsidR="00DB033C" w:rsidRPr="00700F46">
        <w:rPr>
          <w:rFonts w:ascii="Times New Roman" w:hAnsi="Times New Roman" w:cs="Times New Roman"/>
          <w:b/>
        </w:rPr>
        <w:t>BAŞKANLIĞINA</w:t>
      </w:r>
    </w:p>
    <w:p w14:paraId="61553FAD" w14:textId="77777777" w:rsidR="00445504" w:rsidRPr="00700F46" w:rsidRDefault="00445504" w:rsidP="00445504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A31E5D6" w14:textId="3D307739" w:rsidR="00DF4B42" w:rsidRPr="00700F46" w:rsidRDefault="00700F46" w:rsidP="0044550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00F46">
        <w:rPr>
          <w:rFonts w:ascii="Times New Roman" w:hAnsi="Times New Roman" w:cs="Times New Roman"/>
        </w:rPr>
        <w:t>...</w:t>
      </w:r>
      <w:r w:rsidR="00BB61DC" w:rsidRPr="00700F46">
        <w:rPr>
          <w:rFonts w:ascii="Times New Roman" w:hAnsi="Times New Roman" w:cs="Times New Roman"/>
        </w:rPr>
        <w:t xml:space="preserve"> </w:t>
      </w:r>
      <w:proofErr w:type="gramStart"/>
      <w:r w:rsidR="00BB61DC" w:rsidRPr="00700F46">
        <w:rPr>
          <w:rFonts w:ascii="Times New Roman" w:hAnsi="Times New Roman" w:cs="Times New Roman"/>
        </w:rPr>
        <w:t>Üniversitesi …</w:t>
      </w:r>
      <w:proofErr w:type="gramEnd"/>
      <w:r w:rsidRPr="00700F46">
        <w:rPr>
          <w:rFonts w:ascii="Times New Roman" w:hAnsi="Times New Roman" w:cs="Times New Roman"/>
        </w:rPr>
        <w:t xml:space="preserve"> </w:t>
      </w:r>
      <w:proofErr w:type="gramStart"/>
      <w:r w:rsidRPr="00700F46">
        <w:rPr>
          <w:rFonts w:ascii="Times New Roman" w:hAnsi="Times New Roman" w:cs="Times New Roman"/>
        </w:rPr>
        <w:t>Enstitüsü …</w:t>
      </w:r>
      <w:proofErr w:type="gramEnd"/>
      <w:r w:rsidR="00BB61DC" w:rsidRPr="00700F46">
        <w:rPr>
          <w:rFonts w:ascii="Times New Roman" w:hAnsi="Times New Roman" w:cs="Times New Roman"/>
        </w:rPr>
        <w:t xml:space="preserve"> A</w:t>
      </w:r>
      <w:r w:rsidR="00E87A4F">
        <w:rPr>
          <w:rFonts w:ascii="Times New Roman" w:hAnsi="Times New Roman" w:cs="Times New Roman"/>
        </w:rPr>
        <w:t>BD</w:t>
      </w:r>
      <w:r w:rsidR="00BB61DC" w:rsidRPr="00700F46">
        <w:rPr>
          <w:rFonts w:ascii="Times New Roman" w:hAnsi="Times New Roman" w:cs="Times New Roman"/>
        </w:rPr>
        <w:t>/</w:t>
      </w:r>
      <w:proofErr w:type="spellStart"/>
      <w:r w:rsidR="00E87A4F">
        <w:rPr>
          <w:rFonts w:ascii="Times New Roman" w:hAnsi="Times New Roman" w:cs="Times New Roman"/>
        </w:rPr>
        <w:t>ASD</w:t>
      </w:r>
      <w:r w:rsidR="00E87A4F" w:rsidRPr="00E87A4F">
        <w:rPr>
          <w:rFonts w:ascii="Times New Roman" w:hAnsi="Times New Roman" w:cs="Times New Roman"/>
        </w:rPr>
        <w:t>'</w:t>
      </w:r>
      <w:r w:rsidR="00E87A4F">
        <w:rPr>
          <w:rFonts w:ascii="Times New Roman" w:hAnsi="Times New Roman" w:cs="Times New Roman"/>
        </w:rPr>
        <w:t>den</w:t>
      </w:r>
      <w:proofErr w:type="spellEnd"/>
      <w:r w:rsidR="00BB61DC" w:rsidRPr="00700F46">
        <w:rPr>
          <w:rFonts w:ascii="Times New Roman" w:hAnsi="Times New Roman" w:cs="Times New Roman"/>
        </w:rPr>
        <w:t>,</w:t>
      </w:r>
      <w:r w:rsidR="008007F1">
        <w:rPr>
          <w:rFonts w:ascii="Times New Roman" w:hAnsi="Times New Roman" w:cs="Times New Roman"/>
        </w:rPr>
        <w:t xml:space="preserve"> </w:t>
      </w:r>
      <w:r w:rsidR="00972433">
        <w:rPr>
          <w:rFonts w:ascii="Times New Roman" w:hAnsi="Times New Roman" w:cs="Times New Roman"/>
        </w:rPr>
        <w:t>20</w:t>
      </w:r>
      <w:proofErr w:type="gramStart"/>
      <w:r w:rsidR="00972433">
        <w:rPr>
          <w:rFonts w:ascii="Times New Roman" w:hAnsi="Times New Roman" w:cs="Times New Roman"/>
        </w:rPr>
        <w:t>..</w:t>
      </w:r>
      <w:proofErr w:type="gramEnd"/>
      <w:r w:rsidR="00972433">
        <w:rPr>
          <w:rFonts w:ascii="Times New Roman" w:hAnsi="Times New Roman" w:cs="Times New Roman"/>
        </w:rPr>
        <w:t xml:space="preserve"> – 20..</w:t>
      </w:r>
      <w:r w:rsidR="00972433" w:rsidRPr="00700F46">
        <w:rPr>
          <w:rFonts w:ascii="Times New Roman" w:hAnsi="Times New Roman" w:cs="Times New Roman"/>
        </w:rPr>
        <w:t xml:space="preserve"> Eğitim-Öğretim Yılı Güz/Bahar Yarıyılında</w:t>
      </w:r>
      <w:r w:rsidR="00BB61DC" w:rsidRPr="00700F46">
        <w:rPr>
          <w:rFonts w:ascii="Times New Roman" w:hAnsi="Times New Roman" w:cs="Times New Roman"/>
        </w:rPr>
        <w:t xml:space="preserve"> aşağıda </w:t>
      </w:r>
      <w:r w:rsidR="00972433">
        <w:rPr>
          <w:rFonts w:ascii="Times New Roman" w:hAnsi="Times New Roman" w:cs="Times New Roman"/>
        </w:rPr>
        <w:t xml:space="preserve">bilgileri verilen </w:t>
      </w:r>
      <w:r w:rsidRPr="00700F46">
        <w:rPr>
          <w:rFonts w:ascii="Times New Roman" w:hAnsi="Times New Roman" w:cs="Times New Roman"/>
        </w:rPr>
        <w:t>ders(</w:t>
      </w:r>
      <w:proofErr w:type="spellStart"/>
      <w:r w:rsidRPr="00700F46">
        <w:rPr>
          <w:rFonts w:ascii="Times New Roman" w:hAnsi="Times New Roman" w:cs="Times New Roman"/>
        </w:rPr>
        <w:t>ler</w:t>
      </w:r>
      <w:proofErr w:type="spellEnd"/>
      <w:r w:rsidRPr="00700F46">
        <w:rPr>
          <w:rFonts w:ascii="Times New Roman" w:hAnsi="Times New Roman" w:cs="Times New Roman"/>
        </w:rPr>
        <w:t xml:space="preserve">)i </w:t>
      </w:r>
      <w:r w:rsidR="00BB61DC" w:rsidRPr="00700F46">
        <w:rPr>
          <w:rFonts w:ascii="Times New Roman" w:hAnsi="Times New Roman" w:cs="Times New Roman"/>
        </w:rPr>
        <w:t>almak istiyorum.</w:t>
      </w:r>
    </w:p>
    <w:p w14:paraId="674B2AD1" w14:textId="77777777" w:rsidR="00DF4B42" w:rsidRPr="00700F46" w:rsidRDefault="00BB61DC" w:rsidP="0044550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00F46">
        <w:rPr>
          <w:rFonts w:ascii="Times New Roman" w:hAnsi="Times New Roman" w:cs="Times New Roman"/>
        </w:rPr>
        <w:t>Gereğini bilgilerinize arz ederim.</w:t>
      </w:r>
    </w:p>
    <w:p w14:paraId="49B6794E" w14:textId="77777777" w:rsidR="00700F46" w:rsidRPr="00700F46" w:rsidRDefault="00700F46" w:rsidP="00445504">
      <w:pPr>
        <w:pStyle w:val="Standard"/>
        <w:spacing w:before="120" w:after="120"/>
        <w:ind w:firstLine="8222"/>
        <w:jc w:val="center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</w:rPr>
        <w:t>Öğrenci Ad Soyad</w:t>
      </w:r>
    </w:p>
    <w:p w14:paraId="785875F5" w14:textId="77777777" w:rsidR="00700F46" w:rsidRDefault="00700F46" w:rsidP="00445504">
      <w:pPr>
        <w:pStyle w:val="Standard"/>
        <w:spacing w:before="120" w:after="120"/>
        <w:ind w:firstLine="8222"/>
        <w:jc w:val="center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</w:rPr>
        <w:t>İmza</w:t>
      </w:r>
    </w:p>
    <w:p w14:paraId="3518F6B9" w14:textId="77777777" w:rsidR="00445504" w:rsidRPr="00700F46" w:rsidRDefault="00445504" w:rsidP="00445504">
      <w:pPr>
        <w:pStyle w:val="Standard"/>
        <w:spacing w:before="120" w:after="120"/>
        <w:ind w:firstLine="8222"/>
        <w:jc w:val="center"/>
        <w:rPr>
          <w:rFonts w:ascii="Times New Roman" w:hAnsi="Times New Roman" w:cs="Times New Roman"/>
          <w:b/>
        </w:rPr>
      </w:pPr>
    </w:p>
    <w:p w14:paraId="17684242" w14:textId="2FA1D371" w:rsidR="00DF4B42" w:rsidRPr="00700F46" w:rsidRDefault="00BB61DC" w:rsidP="00445504">
      <w:pPr>
        <w:pStyle w:val="Standard"/>
        <w:tabs>
          <w:tab w:val="left" w:pos="850"/>
        </w:tabs>
        <w:spacing w:before="120" w:line="360" w:lineRule="auto"/>
        <w:jc w:val="both"/>
        <w:rPr>
          <w:rFonts w:ascii="Times New Roman" w:hAnsi="Times New Roman" w:cs="Times New Roman"/>
        </w:rPr>
      </w:pPr>
      <w:r w:rsidRPr="00700F46">
        <w:rPr>
          <w:rStyle w:val="FontStyle15"/>
          <w:rFonts w:ascii="Times New Roman" w:hAnsi="Times New Roman" w:cs="Times New Roman"/>
          <w:b/>
          <w:sz w:val="24"/>
          <w:szCs w:val="24"/>
        </w:rPr>
        <w:t>Alınması Talep Edilen Ders</w:t>
      </w:r>
      <w:r w:rsidR="00445504">
        <w:rPr>
          <w:rStyle w:val="FontStyle15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00F46">
        <w:rPr>
          <w:rStyle w:val="FontStyle15"/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="00445504">
        <w:rPr>
          <w:rStyle w:val="FontStyle15"/>
          <w:rFonts w:ascii="Times New Roman" w:hAnsi="Times New Roman" w:cs="Times New Roman"/>
          <w:b/>
          <w:sz w:val="24"/>
          <w:szCs w:val="24"/>
        </w:rPr>
        <w:t>) ve Gerekçe(</w:t>
      </w:r>
      <w:proofErr w:type="spellStart"/>
      <w:r w:rsidR="00445504">
        <w:rPr>
          <w:rStyle w:val="FontStyle15"/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="00445504">
        <w:rPr>
          <w:rStyle w:val="FontStyle15"/>
          <w:rFonts w:ascii="Times New Roman" w:hAnsi="Times New Roman" w:cs="Times New Roman"/>
          <w:b/>
          <w:sz w:val="24"/>
          <w:szCs w:val="24"/>
        </w:rPr>
        <w:t>)i</w:t>
      </w:r>
      <w:r w:rsidRPr="00700F46">
        <w:rPr>
          <w:rStyle w:val="FontStyle15"/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2"/>
        <w:gridCol w:w="904"/>
        <w:gridCol w:w="1068"/>
        <w:gridCol w:w="1141"/>
      </w:tblGrid>
      <w:tr w:rsidR="00C4621F" w:rsidRPr="00430425" w14:paraId="42ACCED7" w14:textId="77777777" w:rsidTr="00445504">
        <w:trPr>
          <w:trHeight w:val="206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93C7" w14:textId="60D03299" w:rsidR="00C4621F" w:rsidRPr="00430425" w:rsidRDefault="00445504" w:rsidP="00445504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1.</w:t>
            </w:r>
            <w:r w:rsidR="00C4621F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Dersin Kodu/</w:t>
            </w:r>
            <w:r w:rsidR="00C4621F"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Adı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FCCD" w14:textId="77777777" w:rsidR="00C4621F" w:rsidRPr="00430425" w:rsidRDefault="00C4621F" w:rsidP="00445504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T+U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3790" w14:textId="77777777" w:rsidR="00C4621F" w:rsidRPr="00430425" w:rsidRDefault="00C4621F" w:rsidP="00445504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Kredi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6926" w14:textId="77777777" w:rsidR="00C4621F" w:rsidRPr="00430425" w:rsidRDefault="00C4621F" w:rsidP="00445504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AKTS</w:t>
            </w:r>
          </w:p>
        </w:tc>
      </w:tr>
      <w:tr w:rsidR="00C4621F" w:rsidRPr="00430425" w14:paraId="40E47FB9" w14:textId="77777777" w:rsidTr="008007F1">
        <w:trPr>
          <w:trHeight w:val="526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E7A4" w14:textId="77777777" w:rsidR="00C4621F" w:rsidRPr="00887E9E" w:rsidRDefault="00C4621F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811A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AC77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5241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</w:tr>
      <w:tr w:rsidR="00445504" w:rsidRPr="00430425" w14:paraId="1A94F3AD" w14:textId="77777777" w:rsidTr="00445504">
        <w:trPr>
          <w:trHeight w:val="5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A80E" w14:textId="77777777" w:rsidR="00445504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45504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Gerekçe:</w:t>
            </w:r>
          </w:p>
          <w:p w14:paraId="693F0B7B" w14:textId="77777777" w:rsidR="00445504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  <w:p w14:paraId="3C516B7A" w14:textId="3DD9A0A8" w:rsidR="00445504" w:rsidRPr="00445504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</w:tr>
    </w:tbl>
    <w:p w14:paraId="667853FB" w14:textId="77777777" w:rsidR="00445504" w:rsidRDefault="00445504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2"/>
        <w:gridCol w:w="904"/>
        <w:gridCol w:w="1068"/>
        <w:gridCol w:w="1141"/>
      </w:tblGrid>
      <w:tr w:rsidR="00445504" w:rsidRPr="00430425" w14:paraId="374E5502" w14:textId="77777777" w:rsidTr="00445504">
        <w:trPr>
          <w:trHeight w:val="291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F729" w14:textId="2E320667" w:rsidR="00445504" w:rsidRPr="00887E9E" w:rsidRDefault="00445504" w:rsidP="00445504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2.Dersin Kodu/</w:t>
            </w: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Adı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93AB" w14:textId="70AA7A24" w:rsidR="00445504" w:rsidRPr="00430425" w:rsidRDefault="00445504" w:rsidP="0044550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T+U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F4AA" w14:textId="571CB495" w:rsidR="00445504" w:rsidRPr="00430425" w:rsidRDefault="00445504" w:rsidP="0044550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Kredi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0D2D" w14:textId="03489B90" w:rsidR="00445504" w:rsidRPr="00430425" w:rsidRDefault="00445504" w:rsidP="00445504">
            <w:pPr>
              <w:jc w:val="center"/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AKTS</w:t>
            </w:r>
          </w:p>
        </w:tc>
      </w:tr>
      <w:tr w:rsidR="00445504" w:rsidRPr="00430425" w14:paraId="0A6A08F9" w14:textId="77777777" w:rsidTr="008007F1">
        <w:trPr>
          <w:trHeight w:val="562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CDFA" w14:textId="77777777" w:rsidR="00445504" w:rsidRPr="00887E9E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CB88" w14:textId="77777777" w:rsidR="00445504" w:rsidRPr="00430425" w:rsidRDefault="00445504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06D6" w14:textId="77777777" w:rsidR="00445504" w:rsidRPr="00430425" w:rsidRDefault="00445504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FED5" w14:textId="77777777" w:rsidR="00445504" w:rsidRPr="00430425" w:rsidRDefault="00445504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</w:tr>
      <w:tr w:rsidR="00445504" w:rsidRPr="00430425" w14:paraId="311F18CE" w14:textId="77777777" w:rsidTr="00445504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69B2" w14:textId="7831F5F6" w:rsidR="00445504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45504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Gerekç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e:</w:t>
            </w:r>
          </w:p>
          <w:p w14:paraId="32A86B31" w14:textId="77777777" w:rsidR="00445504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  <w:p w14:paraId="2FFA51C1" w14:textId="114CFBBB" w:rsidR="00445504" w:rsidRPr="00445504" w:rsidRDefault="00445504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</w:tr>
    </w:tbl>
    <w:p w14:paraId="11075973" w14:textId="2DB437FE" w:rsidR="008007F1" w:rsidRPr="00430425" w:rsidRDefault="008007F1" w:rsidP="0080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30425">
        <w:rPr>
          <w:rFonts w:ascii="Times New Roman" w:eastAsia="Times New Roman" w:hAnsi="Times New Roman" w:cs="Times New Roman"/>
          <w:szCs w:val="22"/>
          <w:lang w:eastAsia="tr-TR"/>
        </w:rPr>
        <w:t>:</w:t>
      </w:r>
      <w:r>
        <w:rPr>
          <w:rFonts w:ascii="Times New Roman" w:hAnsi="Times New Roman" w:cs="Times New Roman"/>
        </w:rPr>
        <w:t>Teorik,  U</w:t>
      </w:r>
      <w:r w:rsidRPr="009B671F">
        <w:rPr>
          <w:rFonts w:ascii="Times New Roman" w:hAnsi="Times New Roman" w:cs="Times New Roman"/>
          <w:szCs w:val="22"/>
        </w:rPr>
        <w:t xml:space="preserve">: Uygulama, </w:t>
      </w:r>
      <w:r w:rsidR="00803488">
        <w:rPr>
          <w:rFonts w:ascii="Times New Roman" w:hAnsi="Times New Roman" w:cs="Times New Roman"/>
          <w:szCs w:val="22"/>
        </w:rPr>
        <w:t xml:space="preserve">  </w:t>
      </w:r>
      <w:r w:rsidRPr="009B671F">
        <w:rPr>
          <w:rFonts w:ascii="Times New Roman" w:hAnsi="Times New Roman" w:cs="Times New Roman"/>
          <w:szCs w:val="22"/>
        </w:rPr>
        <w:t>AKTS: Avrupa Kredi Transfer Sistemi</w:t>
      </w:r>
    </w:p>
    <w:p w14:paraId="61FF569C" w14:textId="77777777" w:rsidR="00DF4B42" w:rsidRPr="00DB033C" w:rsidRDefault="00DF4B42">
      <w:pPr>
        <w:pStyle w:val="Standard"/>
        <w:tabs>
          <w:tab w:val="left" w:pos="850"/>
        </w:tabs>
        <w:jc w:val="both"/>
        <w:rPr>
          <w:rFonts w:ascii="Times New Roman" w:hAnsi="Times New Roman" w:cs="Times New Roman"/>
          <w:b/>
          <w:bCs/>
        </w:rPr>
      </w:pPr>
    </w:p>
    <w:p w14:paraId="1BAA839A" w14:textId="77777777" w:rsidR="00465ABD" w:rsidRDefault="00465ABD" w:rsidP="00465ABD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787781E" w14:textId="77777777" w:rsidR="00465ABD" w:rsidRDefault="00465ABD" w:rsidP="00972433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Uygundur.</w:t>
      </w:r>
    </w:p>
    <w:p w14:paraId="23181A8D" w14:textId="77777777" w:rsidR="00465ABD" w:rsidRPr="00921F2F" w:rsidRDefault="00465ABD" w:rsidP="00972433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921F2F">
        <w:rPr>
          <w:rFonts w:ascii="Times New Roman" w:hAnsi="Times New Roman" w:cs="Times New Roman"/>
          <w:b/>
        </w:rPr>
        <w:t>Danışman Unvan, Ad Soyad</w:t>
      </w:r>
    </w:p>
    <w:p w14:paraId="6EBF4C3E" w14:textId="77777777" w:rsidR="00DF4B42" w:rsidRPr="00DB033C" w:rsidRDefault="00465ABD" w:rsidP="00972433">
      <w:pPr>
        <w:pStyle w:val="Standard"/>
        <w:jc w:val="center"/>
        <w:rPr>
          <w:rFonts w:ascii="Times New Roman" w:hAnsi="Times New Roman" w:cs="Times New Roman"/>
        </w:rPr>
      </w:pPr>
      <w:r w:rsidRPr="00921F2F">
        <w:rPr>
          <w:rFonts w:ascii="Times New Roman" w:hAnsi="Times New Roman" w:cs="Times New Roman"/>
          <w:b/>
        </w:rPr>
        <w:t>İmza</w:t>
      </w:r>
    </w:p>
    <w:sectPr w:rsidR="00DF4B42" w:rsidRPr="00DB033C" w:rsidSect="00C7325C">
      <w:headerReference w:type="default" r:id="rId7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DF12D" w14:textId="77777777" w:rsidR="00952FF1" w:rsidRDefault="00952FF1">
      <w:r>
        <w:separator/>
      </w:r>
    </w:p>
  </w:endnote>
  <w:endnote w:type="continuationSeparator" w:id="0">
    <w:p w14:paraId="062742A9" w14:textId="77777777" w:rsidR="00952FF1" w:rsidRDefault="0095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20BD0" w14:textId="77777777" w:rsidR="00952FF1" w:rsidRDefault="00952FF1">
      <w:r>
        <w:rPr>
          <w:color w:val="000000"/>
        </w:rPr>
        <w:separator/>
      </w:r>
    </w:p>
  </w:footnote>
  <w:footnote w:type="continuationSeparator" w:id="0">
    <w:p w14:paraId="4F81B96A" w14:textId="77777777" w:rsidR="00952FF1" w:rsidRDefault="0095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33"/>
      <w:gridCol w:w="5974"/>
      <w:gridCol w:w="1895"/>
      <w:gridCol w:w="1327"/>
    </w:tblGrid>
    <w:tr w:rsidR="006771BA" w14:paraId="284E3C47" w14:textId="77777777">
      <w:trPr>
        <w:cantSplit/>
        <w:trHeight w:hRule="exact" w:val="340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BF83D43" w14:textId="77777777" w:rsidR="006771BA" w:rsidRDefault="00AA1973">
          <w:pPr>
            <w:pStyle w:val="Standard"/>
            <w:suppressAutoHyphens w:val="0"/>
            <w:snapToGrid w:val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 wp14:anchorId="533C01E9" wp14:editId="402234F7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D52EDB6" w14:textId="77777777" w:rsidR="006771BA" w:rsidRPr="00700F46" w:rsidRDefault="00BB61DC">
          <w:pPr>
            <w:jc w:val="center"/>
            <w:rPr>
              <w:rFonts w:ascii="Times New Roman" w:hAnsi="Times New Roman" w:cs="Times New Roman"/>
              <w:b/>
            </w:rPr>
          </w:pPr>
          <w:r w:rsidRPr="00700F46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117625B4" w14:textId="77777777" w:rsidR="006771BA" w:rsidRDefault="00BB61DC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700F46">
            <w:rPr>
              <w:rFonts w:ascii="Times New Roman" w:hAnsi="Times New Roman" w:cs="Times New Roman"/>
              <w:b/>
            </w:rPr>
            <w:t>DİĞER ENSTİTÜ-YÜKSEKÖĞRETİM KURUMLARINDAN DERS ALMA FORMU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C9121E9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CED856" w14:textId="2FF19664" w:rsidR="006771BA" w:rsidRPr="00861745" w:rsidRDefault="00861745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861745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DFR-303</w:t>
          </w:r>
        </w:p>
      </w:tc>
    </w:tr>
    <w:tr w:rsidR="006771BA" w14:paraId="2C5D9C77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C6B2BE2" w14:textId="77777777" w:rsidR="006771BA" w:rsidRDefault="00952FF1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67F70DE" w14:textId="77777777" w:rsidR="006771BA" w:rsidRDefault="00952FF1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219C07A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F9DB45" w14:textId="6DE6446C" w:rsidR="006771BA" w:rsidRDefault="00861745">
          <w:pPr>
            <w:pStyle w:val="Standard"/>
            <w:suppressAutoHyphens w:val="0"/>
            <w:ind w:left="113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861745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6771BA" w14:paraId="5BD3600A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E485620" w14:textId="77777777" w:rsidR="006771BA" w:rsidRDefault="00952FF1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81CDBBF" w14:textId="77777777" w:rsidR="006771BA" w:rsidRDefault="00952FF1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270B39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2E66593" w14:textId="77777777" w:rsidR="006771BA" w:rsidRDefault="00952FF1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</w:p>
      </w:tc>
    </w:tr>
    <w:tr w:rsidR="006771BA" w14:paraId="5CA4F356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7183CD8" w14:textId="77777777" w:rsidR="006771BA" w:rsidRDefault="00952FF1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7E319D0" w14:textId="77777777" w:rsidR="006771BA" w:rsidRDefault="00952FF1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E621741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422F885" w14:textId="50A8F10C" w:rsidR="006771BA" w:rsidRDefault="00AD7BE5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00</w:t>
          </w:r>
        </w:p>
      </w:tc>
    </w:tr>
    <w:tr w:rsidR="006771BA" w14:paraId="200FC216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F180F19" w14:textId="77777777" w:rsidR="006771BA" w:rsidRDefault="00952FF1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907F84B" w14:textId="77777777" w:rsidR="006771BA" w:rsidRDefault="00952FF1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1CD104A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2F6C5D2" w14:textId="7C343897" w:rsidR="006771BA" w:rsidRDefault="00AD7BE5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179593B2" w14:textId="77777777" w:rsidR="006771BA" w:rsidRDefault="00952F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42"/>
    <w:rsid w:val="000A014F"/>
    <w:rsid w:val="000C3ED7"/>
    <w:rsid w:val="002600E3"/>
    <w:rsid w:val="002A6562"/>
    <w:rsid w:val="00445504"/>
    <w:rsid w:val="00454A22"/>
    <w:rsid w:val="00465ABD"/>
    <w:rsid w:val="00512E27"/>
    <w:rsid w:val="00540440"/>
    <w:rsid w:val="00700F46"/>
    <w:rsid w:val="00785659"/>
    <w:rsid w:val="008007F1"/>
    <w:rsid w:val="00803488"/>
    <w:rsid w:val="00861745"/>
    <w:rsid w:val="00942268"/>
    <w:rsid w:val="00952FF1"/>
    <w:rsid w:val="00972433"/>
    <w:rsid w:val="009B66C3"/>
    <w:rsid w:val="009C47E7"/>
    <w:rsid w:val="00A0051B"/>
    <w:rsid w:val="00A94D2E"/>
    <w:rsid w:val="00AA1973"/>
    <w:rsid w:val="00AD7BE5"/>
    <w:rsid w:val="00AF4D5E"/>
    <w:rsid w:val="00BB61DC"/>
    <w:rsid w:val="00C40572"/>
    <w:rsid w:val="00C4621F"/>
    <w:rsid w:val="00C61027"/>
    <w:rsid w:val="00C7325C"/>
    <w:rsid w:val="00DA5291"/>
    <w:rsid w:val="00DB033C"/>
    <w:rsid w:val="00DC744A"/>
    <w:rsid w:val="00DE305D"/>
    <w:rsid w:val="00DF4B42"/>
    <w:rsid w:val="00E3691A"/>
    <w:rsid w:val="00E65D47"/>
    <w:rsid w:val="00E8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25C"/>
    <w:pPr>
      <w:suppressAutoHyphens/>
    </w:pPr>
  </w:style>
  <w:style w:type="paragraph" w:styleId="Balk1">
    <w:name w:val="heading 1"/>
    <w:basedOn w:val="Standard"/>
    <w:next w:val="Standard"/>
    <w:rsid w:val="00C7325C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7325C"/>
    <w:pPr>
      <w:suppressAutoHyphens/>
    </w:pPr>
  </w:style>
  <w:style w:type="paragraph" w:customStyle="1" w:styleId="Heading">
    <w:name w:val="Heading"/>
    <w:basedOn w:val="Standard"/>
    <w:next w:val="Textbody"/>
    <w:rsid w:val="00C7325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C7325C"/>
    <w:pPr>
      <w:spacing w:after="140" w:line="288" w:lineRule="auto"/>
    </w:pPr>
  </w:style>
  <w:style w:type="paragraph" w:styleId="Liste">
    <w:name w:val="List"/>
    <w:basedOn w:val="Textbody"/>
    <w:rsid w:val="00C7325C"/>
  </w:style>
  <w:style w:type="paragraph" w:styleId="ResimYazs">
    <w:name w:val="caption"/>
    <w:basedOn w:val="Standard"/>
    <w:rsid w:val="00C7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325C"/>
    <w:pPr>
      <w:suppressLineNumbers/>
    </w:pPr>
  </w:style>
  <w:style w:type="paragraph" w:customStyle="1" w:styleId="TableContents">
    <w:name w:val="Table Contents"/>
    <w:basedOn w:val="Standard"/>
    <w:rsid w:val="00C7325C"/>
    <w:pPr>
      <w:suppressLineNumbers/>
    </w:pPr>
  </w:style>
  <w:style w:type="paragraph" w:customStyle="1" w:styleId="Style9">
    <w:name w:val="Style9"/>
    <w:basedOn w:val="Standard"/>
    <w:rsid w:val="00C7325C"/>
  </w:style>
  <w:style w:type="paragraph" w:customStyle="1" w:styleId="AltBilgi1">
    <w:name w:val="Alt Bilgi1"/>
    <w:basedOn w:val="Standard"/>
    <w:rsid w:val="00C7325C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C7325C"/>
    <w:pPr>
      <w:jc w:val="center"/>
    </w:pPr>
    <w:rPr>
      <w:b/>
      <w:bCs/>
    </w:rPr>
  </w:style>
  <w:style w:type="paragraph" w:styleId="NormalWeb">
    <w:name w:val="Normal (Web)"/>
    <w:basedOn w:val="Normal"/>
    <w:rsid w:val="00C7325C"/>
    <w:pPr>
      <w:spacing w:before="280" w:after="119"/>
    </w:pPr>
  </w:style>
  <w:style w:type="paragraph" w:customStyle="1" w:styleId="TezMetni10Satr">
    <w:name w:val="Tez Metni_1.0 Satır"/>
    <w:rsid w:val="00C7325C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FontStyle15">
    <w:name w:val="Font Style15"/>
    <w:rsid w:val="00C7325C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C7325C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C7325C"/>
    <w:rPr>
      <w:szCs w:val="21"/>
    </w:rPr>
  </w:style>
  <w:style w:type="paragraph" w:styleId="stbilgi">
    <w:name w:val="header"/>
    <w:basedOn w:val="Normal"/>
    <w:rsid w:val="00C7325C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rsid w:val="00C7325C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7F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7F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25C"/>
    <w:pPr>
      <w:suppressAutoHyphens/>
    </w:pPr>
  </w:style>
  <w:style w:type="paragraph" w:styleId="Balk1">
    <w:name w:val="heading 1"/>
    <w:basedOn w:val="Standard"/>
    <w:next w:val="Standard"/>
    <w:rsid w:val="00C7325C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7325C"/>
    <w:pPr>
      <w:suppressAutoHyphens/>
    </w:pPr>
  </w:style>
  <w:style w:type="paragraph" w:customStyle="1" w:styleId="Heading">
    <w:name w:val="Heading"/>
    <w:basedOn w:val="Standard"/>
    <w:next w:val="Textbody"/>
    <w:rsid w:val="00C7325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C7325C"/>
    <w:pPr>
      <w:spacing w:after="140" w:line="288" w:lineRule="auto"/>
    </w:pPr>
  </w:style>
  <w:style w:type="paragraph" w:styleId="Liste">
    <w:name w:val="List"/>
    <w:basedOn w:val="Textbody"/>
    <w:rsid w:val="00C7325C"/>
  </w:style>
  <w:style w:type="paragraph" w:styleId="ResimYazs">
    <w:name w:val="caption"/>
    <w:basedOn w:val="Standard"/>
    <w:rsid w:val="00C7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325C"/>
    <w:pPr>
      <w:suppressLineNumbers/>
    </w:pPr>
  </w:style>
  <w:style w:type="paragraph" w:customStyle="1" w:styleId="TableContents">
    <w:name w:val="Table Contents"/>
    <w:basedOn w:val="Standard"/>
    <w:rsid w:val="00C7325C"/>
    <w:pPr>
      <w:suppressLineNumbers/>
    </w:pPr>
  </w:style>
  <w:style w:type="paragraph" w:customStyle="1" w:styleId="Style9">
    <w:name w:val="Style9"/>
    <w:basedOn w:val="Standard"/>
    <w:rsid w:val="00C7325C"/>
  </w:style>
  <w:style w:type="paragraph" w:customStyle="1" w:styleId="AltBilgi1">
    <w:name w:val="Alt Bilgi1"/>
    <w:basedOn w:val="Standard"/>
    <w:rsid w:val="00C7325C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C7325C"/>
    <w:pPr>
      <w:jc w:val="center"/>
    </w:pPr>
    <w:rPr>
      <w:b/>
      <w:bCs/>
    </w:rPr>
  </w:style>
  <w:style w:type="paragraph" w:styleId="NormalWeb">
    <w:name w:val="Normal (Web)"/>
    <w:basedOn w:val="Normal"/>
    <w:rsid w:val="00C7325C"/>
    <w:pPr>
      <w:spacing w:before="280" w:after="119"/>
    </w:pPr>
  </w:style>
  <w:style w:type="paragraph" w:customStyle="1" w:styleId="TezMetni10Satr">
    <w:name w:val="Tez Metni_1.0 Satır"/>
    <w:rsid w:val="00C7325C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FontStyle15">
    <w:name w:val="Font Style15"/>
    <w:rsid w:val="00C7325C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C7325C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C7325C"/>
    <w:rPr>
      <w:szCs w:val="21"/>
    </w:rPr>
  </w:style>
  <w:style w:type="paragraph" w:styleId="stbilgi">
    <w:name w:val="header"/>
    <w:basedOn w:val="Normal"/>
    <w:rsid w:val="00C7325C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rsid w:val="00C7325C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7F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7F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HAKANGOGER</dc:creator>
  <cp:lastModifiedBy>YONSIS 5500</cp:lastModifiedBy>
  <cp:revision>2</cp:revision>
  <cp:lastPrinted>2022-04-26T13:49:00Z</cp:lastPrinted>
  <dcterms:created xsi:type="dcterms:W3CDTF">2025-02-24T10:10:00Z</dcterms:created>
  <dcterms:modified xsi:type="dcterms:W3CDTF">2025-02-24T10:10:00Z</dcterms:modified>
</cp:coreProperties>
</file>